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F" w:rsidRPr="003A4264" w:rsidRDefault="00370FDF" w:rsidP="003A4264">
      <w:pPr>
        <w:jc w:val="right"/>
        <w:rPr>
          <w:rFonts w:eastAsia="標楷體"/>
          <w:color w:val="FF0000"/>
          <w:szCs w:val="24"/>
          <w:lang w:val="pt-PT"/>
        </w:rPr>
      </w:pPr>
      <w:r w:rsidRPr="003A4264">
        <w:rPr>
          <w:rFonts w:eastAsia="標楷體"/>
          <w:color w:val="FF0000"/>
          <w:szCs w:val="24"/>
          <w:lang w:val="pt-PT"/>
        </w:rPr>
        <w:t>(</w:t>
      </w:r>
      <w:proofErr w:type="spellStart"/>
      <w:r w:rsidRPr="003A4264">
        <w:rPr>
          <w:rFonts w:eastAsia="標楷體"/>
          <w:color w:val="FF0000"/>
          <w:szCs w:val="24"/>
          <w:lang w:val="pt-PT"/>
        </w:rPr>
        <w:t>Acto</w:t>
      </w:r>
      <w:proofErr w:type="spellEnd"/>
      <w:r w:rsidRPr="003A4264">
        <w:rPr>
          <w:rFonts w:eastAsia="標楷體"/>
          <w:color w:val="FF0000"/>
          <w:szCs w:val="24"/>
          <w:lang w:val="pt-PT"/>
        </w:rPr>
        <w:t xml:space="preserve"> constitutivo da sociedade por quotas)</w:t>
      </w:r>
    </w:p>
    <w:p w:rsidR="00370FDF" w:rsidRPr="003A4264" w:rsidRDefault="00370FDF" w:rsidP="003A4264">
      <w:pPr>
        <w:jc w:val="center"/>
        <w:rPr>
          <w:rFonts w:eastAsia="標楷體"/>
          <w:szCs w:val="24"/>
          <w:lang w:val="pt-PT"/>
        </w:rPr>
      </w:pPr>
    </w:p>
    <w:p w:rsidR="00370FDF" w:rsidRPr="003A4264" w:rsidRDefault="00370FDF" w:rsidP="003A4264">
      <w:pPr>
        <w:jc w:val="center"/>
        <w:rPr>
          <w:rFonts w:eastAsia="標楷體"/>
          <w:b/>
          <w:szCs w:val="24"/>
          <w:lang w:val="pt-PT"/>
        </w:rPr>
      </w:pPr>
      <w:r w:rsidRPr="003A4264">
        <w:rPr>
          <w:rFonts w:eastAsia="標楷體"/>
          <w:b/>
          <w:szCs w:val="24"/>
          <w:lang w:val="pt-PT"/>
        </w:rPr>
        <w:t>Constituição da sociedade</w:t>
      </w:r>
    </w:p>
    <w:p w:rsidR="00370FDF" w:rsidRPr="003A4264" w:rsidRDefault="00370FDF" w:rsidP="003A4264">
      <w:pPr>
        <w:jc w:val="center"/>
        <w:rPr>
          <w:rFonts w:eastAsia="標楷體"/>
          <w:b/>
          <w:szCs w:val="24"/>
          <w:lang w:val="pt-PT"/>
        </w:rPr>
      </w:pPr>
    </w:p>
    <w:p w:rsidR="00370FDF" w:rsidRPr="00DD53F4" w:rsidRDefault="00370FDF" w:rsidP="003A4264">
      <w:pPr>
        <w:jc w:val="both"/>
        <w:rPr>
          <w:rFonts w:eastAsia="標楷體"/>
          <w:szCs w:val="24"/>
          <w:lang w:val="pt-PT"/>
        </w:rPr>
      </w:pPr>
      <w:r w:rsidRPr="003A4264">
        <w:rPr>
          <w:rFonts w:eastAsia="標楷體"/>
          <w:szCs w:val="24"/>
        </w:rPr>
        <w:t xml:space="preserve">　</w:t>
      </w:r>
      <w:r w:rsidRPr="00DD53F4">
        <w:rPr>
          <w:rFonts w:eastAsia="標楷體"/>
          <w:szCs w:val="24"/>
        </w:rPr>
        <w:t xml:space="preserve">　</w:t>
      </w:r>
      <w:r w:rsidRPr="00DD53F4">
        <w:rPr>
          <w:rFonts w:eastAsia="標楷體" w:hint="eastAsia"/>
          <w:szCs w:val="24"/>
          <w:lang w:val="pt-PT"/>
        </w:rPr>
        <w:t>E</w:t>
      </w:r>
      <w:r w:rsidRPr="00DD53F4">
        <w:rPr>
          <w:rFonts w:eastAsia="標楷體"/>
          <w:szCs w:val="24"/>
          <w:lang w:val="pt-PT"/>
        </w:rPr>
        <w:t xml:space="preserve">m </w:t>
      </w:r>
      <w:r w:rsidR="00033CA6" w:rsidRPr="00DD53F4">
        <w:rPr>
          <w:rFonts w:eastAsia="標楷體"/>
          <w:szCs w:val="24"/>
          <w:lang w:val="pt-PT"/>
        </w:rPr>
        <w:t>1</w:t>
      </w:r>
      <w:r w:rsidRPr="00DD53F4">
        <w:rPr>
          <w:rFonts w:eastAsia="標楷體"/>
          <w:szCs w:val="24"/>
          <w:lang w:val="pt-PT"/>
        </w:rPr>
        <w:t xml:space="preserve"> de </w:t>
      </w:r>
      <w:r w:rsidR="00033CA6" w:rsidRPr="00DD53F4">
        <w:rPr>
          <w:rFonts w:eastAsia="標楷體"/>
          <w:szCs w:val="24"/>
          <w:lang w:val="pt-PT"/>
        </w:rPr>
        <w:t xml:space="preserve">Fevereiro </w:t>
      </w:r>
      <w:r w:rsidRPr="00DD53F4">
        <w:rPr>
          <w:rFonts w:eastAsia="標楷體"/>
          <w:szCs w:val="24"/>
          <w:lang w:val="pt-PT"/>
        </w:rPr>
        <w:t xml:space="preserve">de </w:t>
      </w:r>
      <w:r w:rsidR="00033CA6" w:rsidRPr="00DD53F4">
        <w:rPr>
          <w:rFonts w:eastAsia="標楷體"/>
          <w:szCs w:val="24"/>
          <w:lang w:val="pt-PT"/>
        </w:rPr>
        <w:t>2021</w:t>
      </w:r>
      <w:r w:rsidRPr="00DD53F4">
        <w:rPr>
          <w:rFonts w:eastAsia="標楷體"/>
          <w:szCs w:val="24"/>
          <w:lang w:val="pt-PT"/>
        </w:rPr>
        <w:t xml:space="preserve">, </w:t>
      </w:r>
      <w:r w:rsidR="00033CA6" w:rsidRPr="00DD53F4">
        <w:rPr>
          <w:rFonts w:eastAsia="標楷體"/>
          <w:szCs w:val="24"/>
          <w:lang w:val="pt-PT"/>
        </w:rPr>
        <w:t>na Rua do Campo</w:t>
      </w:r>
      <w:r w:rsidRPr="00DD53F4">
        <w:rPr>
          <w:rFonts w:eastAsia="標楷體"/>
          <w:szCs w:val="24"/>
          <w:lang w:val="pt-PT"/>
        </w:rPr>
        <w:t>,</w:t>
      </w:r>
      <w:r w:rsidR="00033CA6" w:rsidRPr="00DD53F4">
        <w:rPr>
          <w:rFonts w:eastAsia="標楷體"/>
          <w:szCs w:val="24"/>
          <w:lang w:val="pt-PT"/>
        </w:rPr>
        <w:t xml:space="preserve"> n.º XX, </w:t>
      </w:r>
      <w:proofErr w:type="spellStart"/>
      <w:r w:rsidR="00033CA6" w:rsidRPr="00DD53F4">
        <w:rPr>
          <w:rFonts w:eastAsia="標楷體"/>
          <w:szCs w:val="24"/>
          <w:lang w:val="pt-PT"/>
        </w:rPr>
        <w:t>edf</w:t>
      </w:r>
      <w:proofErr w:type="spellEnd"/>
      <w:r w:rsidR="00033CA6" w:rsidRPr="00DD53F4">
        <w:rPr>
          <w:rFonts w:eastAsia="標楷體"/>
          <w:szCs w:val="24"/>
          <w:lang w:val="pt-PT"/>
        </w:rPr>
        <w:t>. XX, 1.º andar A,</w:t>
      </w:r>
      <w:r w:rsidRPr="00DD53F4">
        <w:rPr>
          <w:rFonts w:eastAsia="標楷體"/>
          <w:szCs w:val="24"/>
          <w:lang w:val="pt-PT"/>
        </w:rPr>
        <w:t xml:space="preserve"> Macau,</w:t>
      </w:r>
    </w:p>
    <w:p w:rsidR="00322706" w:rsidRPr="00DD53F4" w:rsidRDefault="00322706" w:rsidP="003A4264">
      <w:pPr>
        <w:jc w:val="both"/>
        <w:rPr>
          <w:rFonts w:eastAsia="標楷體"/>
          <w:szCs w:val="24"/>
          <w:lang w:val="pt-PT"/>
        </w:rPr>
      </w:pPr>
    </w:p>
    <w:p w:rsidR="00370FDF" w:rsidRPr="00DD53F4" w:rsidRDefault="00370FDF" w:rsidP="003A4264">
      <w:pPr>
        <w:jc w:val="both"/>
        <w:rPr>
          <w:rFonts w:eastAsia="標楷體"/>
          <w:szCs w:val="24"/>
          <w:lang w:val="pt-PT"/>
        </w:rPr>
      </w:pPr>
      <w:r w:rsidRPr="00DD53F4">
        <w:rPr>
          <w:rFonts w:eastAsia="標楷體" w:hint="eastAsia"/>
          <w:szCs w:val="24"/>
          <w:lang w:val="pt-PT"/>
        </w:rPr>
        <w:t>P</w:t>
      </w:r>
      <w:r w:rsidRPr="00DD53F4">
        <w:rPr>
          <w:rFonts w:eastAsia="標楷體"/>
          <w:szCs w:val="24"/>
          <w:lang w:val="pt-PT"/>
        </w:rPr>
        <w:t>resentes</w:t>
      </w:r>
      <w:r w:rsidRPr="00DD53F4">
        <w:rPr>
          <w:rFonts w:eastAsia="標楷體" w:hint="eastAsia"/>
          <w:szCs w:val="24"/>
          <w:lang w:val="pt-PT"/>
        </w:rPr>
        <w:t>:</w:t>
      </w:r>
    </w:p>
    <w:p w:rsidR="00322706" w:rsidRPr="00DD53F4" w:rsidRDefault="00322706" w:rsidP="003A4264">
      <w:pPr>
        <w:jc w:val="center"/>
        <w:rPr>
          <w:rFonts w:eastAsia="標楷體"/>
          <w:szCs w:val="24"/>
          <w:lang w:val="pt-PT"/>
        </w:rPr>
      </w:pPr>
    </w:p>
    <w:p w:rsidR="00370FDF" w:rsidRPr="00DD53F4" w:rsidRDefault="00370FDF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 w:hint="eastAsia"/>
          <w:szCs w:val="24"/>
          <w:lang w:val="pt-PT"/>
        </w:rPr>
        <w:t>1</w:t>
      </w:r>
      <w:r w:rsidRPr="00DD53F4">
        <w:rPr>
          <w:rFonts w:eastAsia="標楷體"/>
          <w:szCs w:val="24"/>
          <w:lang w:val="pt-PT"/>
        </w:rPr>
        <w:t>.º Outorgante</w:t>
      </w:r>
    </w:p>
    <w:p w:rsidR="00322706" w:rsidRPr="00DD53F4" w:rsidRDefault="00322706" w:rsidP="003A4264">
      <w:pPr>
        <w:jc w:val="center"/>
        <w:rPr>
          <w:rFonts w:eastAsia="標楷體"/>
          <w:szCs w:val="24"/>
          <w:lang w:val="pt-PT"/>
        </w:rPr>
      </w:pPr>
    </w:p>
    <w:p w:rsidR="00370FDF" w:rsidRPr="00DD53F4" w:rsidRDefault="00370FDF" w:rsidP="003A4264">
      <w:pPr>
        <w:jc w:val="both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</w:rPr>
        <w:t xml:space="preserve">　　</w:t>
      </w:r>
      <w:r w:rsidR="00033CA6" w:rsidRPr="00DD53F4">
        <w:rPr>
          <w:rFonts w:eastAsia="標楷體" w:hint="eastAsia"/>
          <w:szCs w:val="24"/>
          <w:lang w:val="pt-PT"/>
        </w:rPr>
        <w:t>LEI CHONG IP</w:t>
      </w:r>
      <w:r w:rsidRPr="00DD53F4">
        <w:rPr>
          <w:rFonts w:eastAsia="標楷體"/>
          <w:szCs w:val="24"/>
          <w:lang w:val="pt-PT"/>
        </w:rPr>
        <w:t>, casado com</w:t>
      </w:r>
      <w:r w:rsidR="001220E7" w:rsidRPr="00DD53F4">
        <w:rPr>
          <w:rFonts w:eastAsia="標楷體"/>
          <w:szCs w:val="24"/>
          <w:lang w:val="pt-PT"/>
        </w:rPr>
        <w:t xml:space="preserve"> </w:t>
      </w:r>
      <w:r w:rsidR="00033CA6" w:rsidRPr="00DD53F4">
        <w:rPr>
          <w:rFonts w:eastAsia="標楷體" w:hint="eastAsia"/>
          <w:szCs w:val="24"/>
          <w:lang w:val="pt-PT"/>
        </w:rPr>
        <w:t>CHAN SIO MEI</w:t>
      </w:r>
      <w:r w:rsidRPr="00DD53F4">
        <w:rPr>
          <w:rFonts w:eastAsia="標楷體"/>
          <w:szCs w:val="24"/>
          <w:lang w:val="pt-PT"/>
        </w:rPr>
        <w:t>, em regime da comunhão de adquiridos</w:t>
      </w:r>
      <w:r w:rsidR="001220E7" w:rsidRPr="00DD53F4">
        <w:rPr>
          <w:rFonts w:eastAsia="標楷體" w:hint="eastAsia"/>
          <w:szCs w:val="24"/>
          <w:lang w:val="pt-PT"/>
        </w:rPr>
        <w:t>,</w:t>
      </w:r>
      <w:r w:rsidR="001220E7" w:rsidRPr="00DD53F4">
        <w:rPr>
          <w:rFonts w:eastAsia="標楷體"/>
          <w:szCs w:val="24"/>
          <w:lang w:val="pt-PT"/>
        </w:rPr>
        <w:t xml:space="preserve"> residente </w:t>
      </w:r>
      <w:r w:rsidR="00033CA6" w:rsidRPr="00DD53F4">
        <w:rPr>
          <w:rFonts w:eastAsia="標楷體"/>
          <w:szCs w:val="24"/>
          <w:lang w:val="pt-PT"/>
        </w:rPr>
        <w:t xml:space="preserve">na Avenida de Horta e Costa, n.º XX, </w:t>
      </w:r>
      <w:proofErr w:type="spellStart"/>
      <w:r w:rsidR="00033CA6" w:rsidRPr="00DD53F4">
        <w:rPr>
          <w:rFonts w:eastAsia="標楷體"/>
          <w:szCs w:val="24"/>
          <w:lang w:val="pt-PT"/>
        </w:rPr>
        <w:t>edf</w:t>
      </w:r>
      <w:proofErr w:type="spellEnd"/>
      <w:r w:rsidR="00033CA6" w:rsidRPr="00DD53F4">
        <w:rPr>
          <w:rFonts w:eastAsia="標楷體"/>
          <w:szCs w:val="24"/>
          <w:lang w:val="pt-PT"/>
        </w:rPr>
        <w:t>. YY, 2.º andar A,</w:t>
      </w:r>
      <w:r w:rsidR="001220E7" w:rsidRPr="00DD53F4">
        <w:rPr>
          <w:rFonts w:eastAsia="標楷體"/>
          <w:szCs w:val="24"/>
          <w:lang w:val="pt-PT"/>
        </w:rPr>
        <w:t xml:space="preserve"> Macau</w:t>
      </w:r>
      <w:r w:rsidRPr="00DD53F4">
        <w:rPr>
          <w:rFonts w:eastAsia="標楷體"/>
          <w:szCs w:val="24"/>
          <w:lang w:val="pt-PT"/>
        </w:rPr>
        <w:t xml:space="preserve">, </w:t>
      </w:r>
      <w:bookmarkStart w:id="0" w:name="_Hlk68680914"/>
      <w:r w:rsidRPr="00DD53F4">
        <w:rPr>
          <w:rFonts w:eastAsia="標楷體"/>
          <w:szCs w:val="24"/>
          <w:lang w:val="pt-PT"/>
        </w:rPr>
        <w:t xml:space="preserve">titular do BIR, n.º </w:t>
      </w:r>
      <w:proofErr w:type="gramStart"/>
      <w:r w:rsidR="00033CA6" w:rsidRPr="00DD53F4">
        <w:rPr>
          <w:rFonts w:eastAsia="標楷體"/>
          <w:szCs w:val="24"/>
          <w:lang w:val="pt-PT"/>
        </w:rPr>
        <w:t>1234</w:t>
      </w:r>
      <w:r w:rsidRPr="00DD53F4">
        <w:rPr>
          <w:rFonts w:eastAsia="標楷體"/>
          <w:szCs w:val="24"/>
          <w:lang w:val="pt-PT"/>
        </w:rPr>
        <w:t>XXX</w:t>
      </w:r>
      <w:r w:rsidR="00033CA6" w:rsidRPr="00DD53F4">
        <w:rPr>
          <w:rFonts w:eastAsia="標楷體"/>
          <w:szCs w:val="24"/>
          <w:lang w:val="pt-PT"/>
        </w:rPr>
        <w:t>(8</w:t>
      </w:r>
      <w:proofErr w:type="gramEnd"/>
      <w:r w:rsidR="00033CA6" w:rsidRPr="00DD53F4">
        <w:rPr>
          <w:rFonts w:eastAsia="標楷體"/>
          <w:szCs w:val="24"/>
          <w:lang w:val="pt-PT"/>
        </w:rPr>
        <w:t>)</w:t>
      </w:r>
      <w:r w:rsidRPr="00DD53F4">
        <w:rPr>
          <w:rFonts w:eastAsia="標楷體" w:hint="eastAsia"/>
          <w:szCs w:val="24"/>
          <w:lang w:val="pt-PT"/>
        </w:rPr>
        <w:t>;</w:t>
      </w:r>
      <w:bookmarkEnd w:id="0"/>
      <w:r w:rsidRPr="00DD53F4">
        <w:rPr>
          <w:rFonts w:eastAsia="標楷體"/>
          <w:szCs w:val="24"/>
          <w:lang w:val="pt-PT"/>
        </w:rPr>
        <w:t xml:space="preserve"> </w:t>
      </w:r>
      <w:proofErr w:type="gramStart"/>
      <w:r w:rsidRPr="00DD53F4">
        <w:rPr>
          <w:rFonts w:eastAsia="標楷體"/>
          <w:szCs w:val="24"/>
          <w:lang w:val="pt-PT"/>
        </w:rPr>
        <w:t>e</w:t>
      </w:r>
      <w:proofErr w:type="gramEnd"/>
    </w:p>
    <w:p w:rsidR="00370FDF" w:rsidRPr="00DD53F4" w:rsidRDefault="00370FDF" w:rsidP="003A4264">
      <w:pPr>
        <w:jc w:val="center"/>
        <w:rPr>
          <w:rFonts w:eastAsia="標楷體"/>
          <w:szCs w:val="24"/>
          <w:lang w:val="pt-PT"/>
        </w:rPr>
      </w:pPr>
    </w:p>
    <w:p w:rsidR="00370FDF" w:rsidRPr="00DD53F4" w:rsidRDefault="00370FDF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 w:hint="eastAsia"/>
          <w:szCs w:val="24"/>
          <w:lang w:val="pt-PT"/>
        </w:rPr>
        <w:t>2</w:t>
      </w:r>
      <w:r w:rsidRPr="00DD53F4">
        <w:rPr>
          <w:rFonts w:eastAsia="標楷體"/>
          <w:szCs w:val="24"/>
          <w:lang w:val="pt-PT"/>
        </w:rPr>
        <w:t>.º Outorgante</w:t>
      </w:r>
    </w:p>
    <w:p w:rsidR="00322706" w:rsidRPr="00DD53F4" w:rsidRDefault="00322706" w:rsidP="003A4264">
      <w:pPr>
        <w:jc w:val="center"/>
        <w:rPr>
          <w:rFonts w:eastAsia="標楷體"/>
          <w:szCs w:val="24"/>
          <w:lang w:val="pt-PT"/>
        </w:rPr>
      </w:pPr>
    </w:p>
    <w:p w:rsidR="00370FDF" w:rsidRPr="00DD53F4" w:rsidRDefault="00370FDF" w:rsidP="003A4264">
      <w:pPr>
        <w:jc w:val="both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</w:rPr>
        <w:t xml:space="preserve">　　</w:t>
      </w:r>
      <w:r w:rsidR="00033CA6" w:rsidRPr="00DD53F4">
        <w:rPr>
          <w:rFonts w:eastAsia="標楷體" w:hint="eastAsia"/>
          <w:szCs w:val="24"/>
          <w:lang w:val="pt-PT"/>
        </w:rPr>
        <w:t>LAI TANG KEI</w:t>
      </w:r>
      <w:r w:rsidRPr="00DD53F4">
        <w:rPr>
          <w:rFonts w:eastAsia="標楷體"/>
          <w:szCs w:val="24"/>
          <w:lang w:val="pt-PT"/>
        </w:rPr>
        <w:t>, solteiro, maior</w:t>
      </w:r>
      <w:r w:rsidR="001220E7" w:rsidRPr="00DD53F4">
        <w:rPr>
          <w:rFonts w:eastAsia="標楷體" w:hint="eastAsia"/>
          <w:szCs w:val="24"/>
          <w:lang w:val="pt-PT"/>
        </w:rPr>
        <w:t>,</w:t>
      </w:r>
      <w:r w:rsidR="001220E7" w:rsidRPr="00DD53F4">
        <w:rPr>
          <w:rFonts w:eastAsia="標楷體"/>
          <w:szCs w:val="24"/>
          <w:lang w:val="pt-PT"/>
        </w:rPr>
        <w:t xml:space="preserve"> residente </w:t>
      </w:r>
      <w:r w:rsidR="00033CA6" w:rsidRPr="00DD53F4">
        <w:rPr>
          <w:rFonts w:eastAsia="標楷體"/>
          <w:szCs w:val="24"/>
          <w:lang w:val="pt-PT"/>
        </w:rPr>
        <w:t>na</w:t>
      </w:r>
      <w:r w:rsidR="001220E7" w:rsidRPr="00DD53F4">
        <w:rPr>
          <w:rFonts w:eastAsia="標楷體"/>
          <w:szCs w:val="24"/>
          <w:lang w:val="pt-PT"/>
        </w:rPr>
        <w:t xml:space="preserve"> </w:t>
      </w:r>
      <w:r w:rsidR="00033CA6" w:rsidRPr="00DD53F4">
        <w:rPr>
          <w:rFonts w:eastAsia="標楷體"/>
          <w:szCs w:val="24"/>
          <w:lang w:val="pt-PT"/>
        </w:rPr>
        <w:t xml:space="preserve">Avenida de Horta e Costa, n.º XX, </w:t>
      </w:r>
      <w:proofErr w:type="spellStart"/>
      <w:r w:rsidR="00033CA6" w:rsidRPr="00DD53F4">
        <w:rPr>
          <w:rFonts w:eastAsia="標楷體"/>
          <w:szCs w:val="24"/>
          <w:lang w:val="pt-PT"/>
        </w:rPr>
        <w:t>edf</w:t>
      </w:r>
      <w:proofErr w:type="spellEnd"/>
      <w:r w:rsidR="00033CA6" w:rsidRPr="00DD53F4">
        <w:rPr>
          <w:rFonts w:eastAsia="標楷體"/>
          <w:szCs w:val="24"/>
          <w:lang w:val="pt-PT"/>
        </w:rPr>
        <w:t>. WW, 3.º andar B</w:t>
      </w:r>
      <w:r w:rsidR="001220E7" w:rsidRPr="00DD53F4">
        <w:rPr>
          <w:rFonts w:eastAsia="標楷體"/>
          <w:szCs w:val="24"/>
          <w:lang w:val="pt-PT"/>
        </w:rPr>
        <w:t>, Macau</w:t>
      </w:r>
      <w:r w:rsidRPr="00DD53F4">
        <w:rPr>
          <w:rFonts w:eastAsia="標楷體"/>
          <w:szCs w:val="24"/>
          <w:lang w:val="pt-PT"/>
        </w:rPr>
        <w:t xml:space="preserve">, titular do BIR, n.º </w:t>
      </w:r>
      <w:proofErr w:type="gramStart"/>
      <w:r w:rsidR="00033CA6" w:rsidRPr="00DD53F4">
        <w:rPr>
          <w:rFonts w:eastAsia="標楷體"/>
          <w:szCs w:val="24"/>
          <w:lang w:val="pt-PT"/>
        </w:rPr>
        <w:t>8765</w:t>
      </w:r>
      <w:r w:rsidRPr="00DD53F4">
        <w:rPr>
          <w:rFonts w:eastAsia="標楷體"/>
          <w:szCs w:val="24"/>
          <w:lang w:val="pt-PT"/>
        </w:rPr>
        <w:t>XXX</w:t>
      </w:r>
      <w:r w:rsidR="00033CA6" w:rsidRPr="00DD53F4">
        <w:rPr>
          <w:rFonts w:eastAsia="標楷體"/>
          <w:szCs w:val="24"/>
          <w:lang w:val="pt-PT"/>
        </w:rPr>
        <w:t>(1</w:t>
      </w:r>
      <w:proofErr w:type="gramEnd"/>
      <w:r w:rsidR="00033CA6" w:rsidRPr="00DD53F4">
        <w:rPr>
          <w:rFonts w:eastAsia="標楷體"/>
          <w:szCs w:val="24"/>
          <w:lang w:val="pt-PT"/>
        </w:rPr>
        <w:t>)</w:t>
      </w:r>
      <w:r w:rsidR="00033CA6" w:rsidRPr="00DD53F4">
        <w:rPr>
          <w:rFonts w:eastAsia="標楷體" w:hint="eastAsia"/>
          <w:szCs w:val="24"/>
          <w:lang w:val="pt-PT"/>
        </w:rPr>
        <w:t xml:space="preserve"> ;</w:t>
      </w:r>
      <w:r w:rsidR="00033CA6" w:rsidRPr="00DD53F4">
        <w:rPr>
          <w:rFonts w:eastAsia="標楷體"/>
          <w:szCs w:val="24"/>
          <w:lang w:val="pt-PT"/>
        </w:rPr>
        <w:t xml:space="preserve"> </w:t>
      </w:r>
      <w:proofErr w:type="gramStart"/>
      <w:r w:rsidR="00033CA6" w:rsidRPr="00DD53F4">
        <w:rPr>
          <w:rFonts w:eastAsia="標楷體"/>
          <w:szCs w:val="24"/>
          <w:lang w:val="pt-PT"/>
        </w:rPr>
        <w:t>e</w:t>
      </w:r>
      <w:proofErr w:type="gramEnd"/>
    </w:p>
    <w:p w:rsidR="00370FDF" w:rsidRPr="00DD53F4" w:rsidRDefault="00370FDF" w:rsidP="003A4264">
      <w:pPr>
        <w:jc w:val="center"/>
        <w:rPr>
          <w:rFonts w:eastAsia="標楷體"/>
          <w:szCs w:val="24"/>
          <w:lang w:val="pt-PT"/>
        </w:rPr>
      </w:pPr>
    </w:p>
    <w:p w:rsidR="00370FDF" w:rsidRPr="00DD53F4" w:rsidRDefault="00033CA6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  <w:lang w:val="pt-PT"/>
        </w:rPr>
        <w:t>3</w:t>
      </w:r>
      <w:r w:rsidR="00370FDF" w:rsidRPr="00DD53F4">
        <w:rPr>
          <w:rFonts w:eastAsia="標楷體"/>
          <w:szCs w:val="24"/>
          <w:lang w:val="pt-PT"/>
        </w:rPr>
        <w:t>.º Outorgante</w:t>
      </w:r>
    </w:p>
    <w:p w:rsidR="00322706" w:rsidRPr="00DD53F4" w:rsidRDefault="00322706" w:rsidP="003A4264">
      <w:pPr>
        <w:jc w:val="center"/>
        <w:rPr>
          <w:rFonts w:eastAsia="標楷體"/>
          <w:szCs w:val="24"/>
          <w:lang w:val="pt-PT"/>
        </w:rPr>
      </w:pPr>
    </w:p>
    <w:p w:rsidR="00370FDF" w:rsidRPr="00DD53F4" w:rsidRDefault="00392EC1" w:rsidP="003A4264">
      <w:pPr>
        <w:jc w:val="both"/>
        <w:rPr>
          <w:rFonts w:eastAsia="標楷體"/>
          <w:szCs w:val="24"/>
          <w:lang w:val="pt-PT"/>
        </w:rPr>
      </w:pPr>
      <w:r w:rsidRPr="00DD53F4">
        <w:rPr>
          <w:rFonts w:eastAsia="標楷體" w:hint="eastAsia"/>
          <w:szCs w:val="24"/>
        </w:rPr>
        <w:t xml:space="preserve">　　</w:t>
      </w:r>
      <w:r w:rsidR="00033CA6" w:rsidRPr="00DD53F4">
        <w:rPr>
          <w:rFonts w:eastAsia="標楷體" w:hint="eastAsia"/>
          <w:szCs w:val="24"/>
          <w:lang w:val="pt-PT"/>
        </w:rPr>
        <w:t>LAU MEI IOK</w:t>
      </w:r>
      <w:r w:rsidR="00370FDF" w:rsidRPr="00DD53F4">
        <w:rPr>
          <w:rFonts w:eastAsia="標楷體"/>
          <w:szCs w:val="24"/>
          <w:lang w:val="pt-PT"/>
        </w:rPr>
        <w:t>,</w:t>
      </w:r>
      <w:r w:rsidR="001220E7" w:rsidRPr="00DD53F4">
        <w:rPr>
          <w:rFonts w:eastAsia="標楷體"/>
          <w:szCs w:val="24"/>
          <w:lang w:val="pt-PT"/>
        </w:rPr>
        <w:t xml:space="preserve"> </w:t>
      </w:r>
      <w:r w:rsidRPr="00DD53F4">
        <w:rPr>
          <w:rFonts w:eastAsia="標楷體"/>
          <w:szCs w:val="24"/>
          <w:lang w:val="pt-PT"/>
        </w:rPr>
        <w:t>divorciada</w:t>
      </w:r>
      <w:r w:rsidR="001220E7" w:rsidRPr="00DD53F4">
        <w:rPr>
          <w:rFonts w:eastAsia="標楷體" w:hint="eastAsia"/>
          <w:szCs w:val="24"/>
          <w:lang w:val="pt-PT"/>
        </w:rPr>
        <w:t>,</w:t>
      </w:r>
      <w:r w:rsidR="001220E7" w:rsidRPr="00DD53F4">
        <w:rPr>
          <w:rFonts w:eastAsia="標楷體"/>
          <w:szCs w:val="24"/>
          <w:lang w:val="pt-PT"/>
        </w:rPr>
        <w:t xml:space="preserve"> residente </w:t>
      </w:r>
      <w:r w:rsidR="00033CA6" w:rsidRPr="00DD53F4">
        <w:rPr>
          <w:rFonts w:eastAsia="標楷體"/>
          <w:szCs w:val="24"/>
          <w:lang w:val="pt-PT"/>
        </w:rPr>
        <w:t xml:space="preserve">na Avenida de Horta e Costa, n.º XX, </w:t>
      </w:r>
      <w:proofErr w:type="spellStart"/>
      <w:r w:rsidR="00033CA6" w:rsidRPr="00DD53F4">
        <w:rPr>
          <w:rFonts w:eastAsia="標楷體"/>
          <w:szCs w:val="24"/>
          <w:lang w:val="pt-PT"/>
        </w:rPr>
        <w:t>edf</w:t>
      </w:r>
      <w:proofErr w:type="spellEnd"/>
      <w:r w:rsidR="00033CA6" w:rsidRPr="00DD53F4">
        <w:rPr>
          <w:rFonts w:eastAsia="標楷體"/>
          <w:szCs w:val="24"/>
          <w:lang w:val="pt-PT"/>
        </w:rPr>
        <w:t>. ZZ, 4.º andar C</w:t>
      </w:r>
      <w:r w:rsidR="001220E7" w:rsidRPr="00DD53F4">
        <w:rPr>
          <w:rFonts w:eastAsia="標楷體"/>
          <w:szCs w:val="24"/>
          <w:lang w:val="pt-PT"/>
        </w:rPr>
        <w:t>, Macau</w:t>
      </w:r>
      <w:r w:rsidR="00CD584F" w:rsidRPr="00DD53F4">
        <w:rPr>
          <w:rFonts w:eastAsia="標楷體"/>
          <w:szCs w:val="24"/>
          <w:lang w:val="pt-PT"/>
        </w:rPr>
        <w:t>,</w:t>
      </w:r>
      <w:r w:rsidR="00370FDF" w:rsidRPr="00DD53F4">
        <w:rPr>
          <w:rFonts w:eastAsia="標楷體"/>
          <w:szCs w:val="24"/>
          <w:lang w:val="pt-PT"/>
        </w:rPr>
        <w:t xml:space="preserve"> titular do</w:t>
      </w:r>
      <w:r w:rsidRPr="00DD53F4">
        <w:rPr>
          <w:rFonts w:eastAsia="標楷體"/>
          <w:szCs w:val="24"/>
          <w:lang w:val="pt-PT"/>
        </w:rPr>
        <w:t xml:space="preserve"> </w:t>
      </w:r>
      <w:r w:rsidR="00370FDF" w:rsidRPr="00DD53F4">
        <w:rPr>
          <w:rFonts w:eastAsia="標楷體"/>
          <w:szCs w:val="24"/>
          <w:lang w:val="pt-PT"/>
        </w:rPr>
        <w:t xml:space="preserve">BIR, n.º </w:t>
      </w:r>
      <w:proofErr w:type="gramStart"/>
      <w:r w:rsidR="00033CA6" w:rsidRPr="00DD53F4">
        <w:rPr>
          <w:rFonts w:eastAsia="標楷體"/>
          <w:szCs w:val="24"/>
          <w:lang w:val="pt-PT"/>
        </w:rPr>
        <w:t>1112</w:t>
      </w:r>
      <w:r w:rsidR="00370FDF" w:rsidRPr="00DD53F4">
        <w:rPr>
          <w:rFonts w:eastAsia="標楷體"/>
          <w:szCs w:val="24"/>
          <w:lang w:val="pt-PT"/>
        </w:rPr>
        <w:t>XXX</w:t>
      </w:r>
      <w:r w:rsidR="00033CA6" w:rsidRPr="00DD53F4">
        <w:rPr>
          <w:rFonts w:eastAsia="標楷體"/>
          <w:szCs w:val="24"/>
          <w:lang w:val="pt-PT"/>
        </w:rPr>
        <w:t>(4</w:t>
      </w:r>
      <w:proofErr w:type="gramEnd"/>
      <w:r w:rsidR="00033CA6" w:rsidRPr="00DD53F4">
        <w:rPr>
          <w:rFonts w:eastAsia="標楷體"/>
          <w:szCs w:val="24"/>
          <w:lang w:val="pt-PT"/>
        </w:rPr>
        <w:t>)</w:t>
      </w:r>
      <w:r w:rsidR="00370FDF" w:rsidRPr="00DD53F4">
        <w:rPr>
          <w:rFonts w:eastAsia="標楷體"/>
          <w:szCs w:val="24"/>
          <w:lang w:val="pt-PT"/>
        </w:rPr>
        <w:t>.</w:t>
      </w:r>
    </w:p>
    <w:p w:rsidR="00370FDF" w:rsidRPr="00DD53F4" w:rsidRDefault="00370FDF" w:rsidP="003A4264">
      <w:pPr>
        <w:jc w:val="both"/>
        <w:rPr>
          <w:rFonts w:eastAsia="標楷體"/>
          <w:szCs w:val="24"/>
          <w:lang w:val="pt-PT"/>
        </w:rPr>
      </w:pPr>
    </w:p>
    <w:p w:rsidR="00370FDF" w:rsidRPr="00DD53F4" w:rsidRDefault="00370FDF" w:rsidP="003A4264">
      <w:pPr>
        <w:ind w:left="120" w:hangingChars="50" w:hanging="120"/>
        <w:jc w:val="both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</w:rPr>
        <w:t xml:space="preserve">　　</w:t>
      </w:r>
      <w:r w:rsidR="00033CA6" w:rsidRPr="00DD53F4">
        <w:rPr>
          <w:rFonts w:eastAsia="標楷體"/>
          <w:szCs w:val="24"/>
          <w:lang w:val="pt-PT"/>
        </w:rPr>
        <w:t>T</w:t>
      </w:r>
      <w:r w:rsidRPr="00DD53F4">
        <w:rPr>
          <w:rFonts w:eastAsia="標楷體"/>
          <w:szCs w:val="24"/>
          <w:lang w:val="pt-PT"/>
        </w:rPr>
        <w:t xml:space="preserve">odas as partes declaram concordar </w:t>
      </w:r>
      <w:r w:rsidRPr="00DD53F4">
        <w:rPr>
          <w:rFonts w:eastAsia="標楷體" w:hint="eastAsia"/>
          <w:szCs w:val="24"/>
          <w:lang w:val="pt-PT"/>
        </w:rPr>
        <w:t>e</w:t>
      </w:r>
      <w:r w:rsidRPr="00DD53F4">
        <w:rPr>
          <w:rFonts w:eastAsia="標楷體"/>
          <w:szCs w:val="24"/>
          <w:lang w:val="pt-PT"/>
        </w:rPr>
        <w:t>m constituir uma sociedade por quotas,</w:t>
      </w:r>
      <w:r w:rsidRPr="00DD53F4">
        <w:rPr>
          <w:rFonts w:eastAsia="標楷體" w:hint="eastAsia"/>
          <w:szCs w:val="24"/>
          <w:lang w:val="pt-PT"/>
        </w:rPr>
        <w:t xml:space="preserve"> </w:t>
      </w:r>
      <w:r w:rsidRPr="00DD53F4">
        <w:rPr>
          <w:rFonts w:eastAsia="標楷體"/>
          <w:szCs w:val="24"/>
          <w:lang w:val="pt-PT" w:eastAsia="zh-HK"/>
        </w:rPr>
        <w:t xml:space="preserve">com a firma </w:t>
      </w:r>
      <w:r w:rsidR="00033CA6" w:rsidRPr="00DD53F4">
        <w:rPr>
          <w:rFonts w:eastAsia="標楷體"/>
          <w:szCs w:val="24"/>
          <w:lang w:val="pt-PT" w:eastAsia="zh-HK"/>
        </w:rPr>
        <w:t>ABC, Limitada</w:t>
      </w:r>
      <w:r w:rsidRPr="00DD53F4">
        <w:rPr>
          <w:rFonts w:eastAsia="標楷體"/>
          <w:szCs w:val="24"/>
          <w:lang w:val="pt-PT"/>
        </w:rPr>
        <w:t xml:space="preserve">, com a realização integral das mesmas, cujo funcionamento é regulado pelos estatutos da sociedade em anexo, sendo o capital social de </w:t>
      </w:r>
      <w:r w:rsidR="00033CA6" w:rsidRPr="00DD53F4">
        <w:rPr>
          <w:rFonts w:eastAsia="標楷體"/>
          <w:szCs w:val="24"/>
          <w:lang w:val="pt-PT"/>
        </w:rPr>
        <w:t>60.000,00</w:t>
      </w:r>
      <w:r w:rsidRPr="00DD53F4">
        <w:rPr>
          <w:rFonts w:eastAsia="標楷體"/>
          <w:szCs w:val="24"/>
          <w:lang w:val="pt-PT"/>
        </w:rPr>
        <w:t xml:space="preserve"> patacas. O 1.º outorgante declara </w:t>
      </w:r>
      <w:r w:rsidRPr="00DD53F4">
        <w:rPr>
          <w:rFonts w:eastAsia="標楷體" w:hint="eastAsia"/>
          <w:szCs w:val="24"/>
          <w:lang w:val="pt-PT"/>
        </w:rPr>
        <w:t>s</w:t>
      </w:r>
      <w:r w:rsidRPr="00DD53F4">
        <w:rPr>
          <w:rFonts w:eastAsia="標楷體"/>
          <w:szCs w:val="24"/>
          <w:lang w:val="pt-PT"/>
        </w:rPr>
        <w:t xml:space="preserve">ubscrever uma quota no valor de </w:t>
      </w:r>
      <w:r w:rsidR="00033CA6" w:rsidRPr="00DD53F4">
        <w:rPr>
          <w:rFonts w:eastAsia="標楷體"/>
          <w:szCs w:val="24"/>
          <w:lang w:val="pt-PT"/>
        </w:rPr>
        <w:t>10.000,00</w:t>
      </w:r>
      <w:r w:rsidRPr="00DD53F4">
        <w:rPr>
          <w:rFonts w:eastAsia="標楷體"/>
          <w:szCs w:val="24"/>
          <w:lang w:val="pt-PT"/>
        </w:rPr>
        <w:t xml:space="preserve"> patacas e o 2.º outorgante declara subscrever uma quota no valor de </w:t>
      </w:r>
      <w:r w:rsidR="00033CA6" w:rsidRPr="00DD53F4">
        <w:rPr>
          <w:rFonts w:eastAsia="標楷體"/>
          <w:szCs w:val="24"/>
          <w:lang w:val="pt-PT"/>
        </w:rPr>
        <w:t>30.000,00</w:t>
      </w:r>
      <w:r w:rsidRPr="00DD53F4">
        <w:rPr>
          <w:rFonts w:eastAsia="標楷體"/>
          <w:szCs w:val="24"/>
          <w:lang w:val="pt-PT"/>
        </w:rPr>
        <w:t xml:space="preserve"> patacas</w:t>
      </w:r>
      <w:r w:rsidRPr="00DD53F4">
        <w:rPr>
          <w:rFonts w:eastAsia="標楷體" w:hint="eastAsia"/>
          <w:szCs w:val="24"/>
          <w:lang w:val="pt-PT"/>
        </w:rPr>
        <w:t>, bem como</w:t>
      </w:r>
      <w:r w:rsidRPr="00DD53F4">
        <w:rPr>
          <w:rFonts w:eastAsia="標楷體"/>
          <w:szCs w:val="24"/>
          <w:lang w:val="pt-PT"/>
        </w:rPr>
        <w:t xml:space="preserve"> </w:t>
      </w:r>
      <w:r w:rsidR="00D26A70" w:rsidRPr="00DD53F4">
        <w:rPr>
          <w:rFonts w:eastAsia="標楷體"/>
          <w:szCs w:val="24"/>
          <w:lang w:val="pt-PT"/>
        </w:rPr>
        <w:t>a</w:t>
      </w:r>
      <w:r w:rsidRPr="00DD53F4">
        <w:rPr>
          <w:rFonts w:eastAsia="標楷體"/>
          <w:szCs w:val="24"/>
          <w:lang w:val="pt-PT"/>
        </w:rPr>
        <w:t xml:space="preserve"> </w:t>
      </w:r>
      <w:r w:rsidR="00033CA6" w:rsidRPr="00DD53F4">
        <w:rPr>
          <w:rFonts w:eastAsia="標楷體"/>
          <w:szCs w:val="24"/>
          <w:lang w:val="pt-PT"/>
        </w:rPr>
        <w:t>3</w:t>
      </w:r>
      <w:r w:rsidRPr="00DD53F4">
        <w:rPr>
          <w:rFonts w:eastAsia="標楷體"/>
          <w:szCs w:val="24"/>
          <w:lang w:val="pt-PT"/>
        </w:rPr>
        <w:t>.</w:t>
      </w:r>
      <w:r w:rsidR="00033CA6" w:rsidRPr="00DD53F4">
        <w:rPr>
          <w:rFonts w:eastAsia="標楷體"/>
          <w:szCs w:val="24"/>
          <w:lang w:val="pt-PT"/>
        </w:rPr>
        <w:t>ª</w:t>
      </w:r>
      <w:r w:rsidRPr="00DD53F4">
        <w:rPr>
          <w:rFonts w:eastAsia="標楷體"/>
          <w:szCs w:val="24"/>
          <w:lang w:val="pt-PT"/>
        </w:rPr>
        <w:t xml:space="preserve"> outorgante declara </w:t>
      </w:r>
      <w:r w:rsidRPr="00DD53F4">
        <w:rPr>
          <w:rFonts w:eastAsia="標楷體" w:hint="eastAsia"/>
          <w:szCs w:val="24"/>
          <w:lang w:val="pt-PT"/>
        </w:rPr>
        <w:t>s</w:t>
      </w:r>
      <w:r w:rsidRPr="00DD53F4">
        <w:rPr>
          <w:rFonts w:eastAsia="標楷體"/>
          <w:szCs w:val="24"/>
          <w:lang w:val="pt-PT"/>
        </w:rPr>
        <w:t xml:space="preserve">ubscrever uma quota no valor de </w:t>
      </w:r>
      <w:r w:rsidR="00033CA6" w:rsidRPr="00DD53F4">
        <w:rPr>
          <w:rFonts w:eastAsia="標楷體"/>
          <w:szCs w:val="24"/>
          <w:lang w:val="pt-PT"/>
        </w:rPr>
        <w:t xml:space="preserve">20.000,00 </w:t>
      </w:r>
      <w:r w:rsidRPr="00DD53F4">
        <w:rPr>
          <w:rFonts w:eastAsia="標楷體"/>
          <w:szCs w:val="24"/>
          <w:lang w:val="pt-PT"/>
        </w:rPr>
        <w:t>patacas.</w:t>
      </w:r>
    </w:p>
    <w:p w:rsidR="00370FDF" w:rsidRPr="00DD53F4" w:rsidRDefault="00370FDF" w:rsidP="003A4264">
      <w:pPr>
        <w:ind w:left="120" w:hangingChars="50" w:hanging="120"/>
        <w:jc w:val="both"/>
        <w:rPr>
          <w:rFonts w:eastAsia="標楷體"/>
          <w:szCs w:val="24"/>
          <w:lang w:val="pt-PT"/>
        </w:rPr>
      </w:pPr>
    </w:p>
    <w:p w:rsidR="00370FDF" w:rsidRPr="00DD53F4" w:rsidRDefault="00370FDF" w:rsidP="003A4264">
      <w:pPr>
        <w:ind w:firstLineChars="177" w:firstLine="425"/>
        <w:jc w:val="both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  <w:lang w:val="pt-PT"/>
        </w:rPr>
        <w:t>São nomeados administradores</w:t>
      </w:r>
      <w:r w:rsidR="00EE546B" w:rsidRPr="00DD53F4">
        <w:rPr>
          <w:rFonts w:eastAsia="標楷體"/>
          <w:szCs w:val="24"/>
          <w:lang w:val="pt-PT"/>
        </w:rPr>
        <w:t xml:space="preserve"> </w:t>
      </w:r>
      <w:r w:rsidRPr="00DD53F4">
        <w:rPr>
          <w:rFonts w:eastAsia="標楷體"/>
          <w:szCs w:val="24"/>
          <w:lang w:val="pt-PT"/>
        </w:rPr>
        <w:t>o</w:t>
      </w:r>
      <w:r w:rsidR="00033CA6" w:rsidRPr="00DD53F4">
        <w:rPr>
          <w:rFonts w:eastAsia="標楷體"/>
          <w:szCs w:val="24"/>
          <w:lang w:val="pt-PT"/>
        </w:rPr>
        <w:t>s</w:t>
      </w:r>
      <w:r w:rsidRPr="00DD53F4">
        <w:rPr>
          <w:rFonts w:eastAsia="標楷體"/>
          <w:szCs w:val="24"/>
          <w:lang w:val="pt-PT"/>
        </w:rPr>
        <w:t xml:space="preserve"> sócio</w:t>
      </w:r>
      <w:r w:rsidR="00033CA6" w:rsidRPr="00DD53F4">
        <w:rPr>
          <w:rFonts w:eastAsia="標楷體"/>
          <w:szCs w:val="24"/>
          <w:lang w:val="pt-PT"/>
        </w:rPr>
        <w:t>s</w:t>
      </w:r>
      <w:r w:rsidRPr="00DD53F4">
        <w:rPr>
          <w:rFonts w:eastAsia="標楷體"/>
          <w:szCs w:val="24"/>
          <w:lang w:val="pt-PT"/>
        </w:rPr>
        <w:t xml:space="preserve"> </w:t>
      </w:r>
      <w:r w:rsidR="00033CA6" w:rsidRPr="00DD53F4">
        <w:rPr>
          <w:rFonts w:eastAsia="標楷體" w:hint="eastAsia"/>
          <w:szCs w:val="24"/>
          <w:lang w:val="pt-PT"/>
        </w:rPr>
        <w:t>LEI CHONG IP</w:t>
      </w:r>
      <w:r w:rsidR="00033CA6" w:rsidRPr="00DD53F4">
        <w:rPr>
          <w:rFonts w:eastAsia="標楷體"/>
          <w:szCs w:val="24"/>
          <w:lang w:val="pt-PT"/>
        </w:rPr>
        <w:t xml:space="preserve">, </w:t>
      </w:r>
      <w:r w:rsidR="00033CA6" w:rsidRPr="00DD53F4">
        <w:rPr>
          <w:rFonts w:eastAsia="標楷體" w:hint="eastAsia"/>
          <w:szCs w:val="24"/>
          <w:lang w:val="pt-PT"/>
        </w:rPr>
        <w:t>LAI TANG KEI</w:t>
      </w:r>
      <w:r w:rsidRPr="00DD53F4">
        <w:rPr>
          <w:rFonts w:eastAsia="標楷體"/>
          <w:szCs w:val="24"/>
          <w:lang w:val="pt-PT"/>
        </w:rPr>
        <w:t xml:space="preserve"> e </w:t>
      </w:r>
      <w:r w:rsidR="0019328A">
        <w:rPr>
          <w:rFonts w:eastAsia="標楷體"/>
          <w:szCs w:val="24"/>
          <w:lang w:val="pt-PT"/>
        </w:rPr>
        <w:t xml:space="preserve">o </w:t>
      </w:r>
      <w:r w:rsidRPr="00DD53F4">
        <w:rPr>
          <w:rFonts w:eastAsia="標楷體"/>
          <w:szCs w:val="24"/>
          <w:lang w:val="pt-PT"/>
        </w:rPr>
        <w:t>não-sócio</w:t>
      </w:r>
      <w:r w:rsidR="00033CA6" w:rsidRPr="00DD53F4">
        <w:rPr>
          <w:rFonts w:eastAsia="標楷體"/>
          <w:szCs w:val="24"/>
          <w:lang w:val="pt-PT"/>
        </w:rPr>
        <w:t xml:space="preserve"> </w:t>
      </w:r>
      <w:r w:rsidR="00033CA6" w:rsidRPr="00DD53F4">
        <w:rPr>
          <w:rFonts w:eastAsia="標楷體" w:hint="eastAsia"/>
          <w:szCs w:val="24"/>
          <w:lang w:val="pt-PT"/>
        </w:rPr>
        <w:t>WONG TAI HONG</w:t>
      </w:r>
      <w:r w:rsidRPr="00DD53F4">
        <w:rPr>
          <w:rFonts w:eastAsia="標楷體"/>
          <w:szCs w:val="24"/>
          <w:lang w:val="pt-PT"/>
        </w:rPr>
        <w:t>, cujo mandato é por tempo indeterminado</w:t>
      </w:r>
      <w:r w:rsidRPr="00DD53F4">
        <w:rPr>
          <w:rFonts w:eastAsia="標楷體" w:hint="eastAsia"/>
          <w:szCs w:val="24"/>
          <w:lang w:val="pt-PT"/>
        </w:rPr>
        <w:t>.</w:t>
      </w:r>
    </w:p>
    <w:p w:rsidR="00370FDF" w:rsidRDefault="00370FDF" w:rsidP="003A4264">
      <w:pPr>
        <w:ind w:firstLineChars="177" w:firstLine="425"/>
        <w:jc w:val="both"/>
        <w:rPr>
          <w:rFonts w:eastAsia="標楷體"/>
          <w:szCs w:val="24"/>
          <w:lang w:val="pt-PT"/>
        </w:rPr>
      </w:pPr>
    </w:p>
    <w:p w:rsidR="00DD53F4" w:rsidRPr="00033CA6" w:rsidRDefault="00DD53F4" w:rsidP="003A4264">
      <w:pPr>
        <w:ind w:firstLineChars="177" w:firstLine="425"/>
        <w:jc w:val="both"/>
        <w:rPr>
          <w:rFonts w:eastAsia="標楷體"/>
          <w:szCs w:val="24"/>
          <w:lang w:val="pt-PT"/>
        </w:rPr>
      </w:pPr>
    </w:p>
    <w:p w:rsidR="00370FDF" w:rsidRDefault="00370FDF" w:rsidP="003A4264">
      <w:pPr>
        <w:jc w:val="both"/>
        <w:rPr>
          <w:rFonts w:eastAsia="標楷體"/>
          <w:szCs w:val="24"/>
          <w:shd w:val="pct15" w:color="auto" w:fill="FFFFFF"/>
          <w:lang w:val="pt-PT"/>
        </w:rPr>
      </w:pPr>
    </w:p>
    <w:p w:rsidR="00F9496D" w:rsidRPr="003A4264" w:rsidRDefault="00F9496D" w:rsidP="003A4264">
      <w:pPr>
        <w:jc w:val="both"/>
        <w:rPr>
          <w:rFonts w:eastAsia="標楷體"/>
          <w:szCs w:val="24"/>
          <w:shd w:val="pct15" w:color="auto" w:fill="FFFFFF"/>
          <w:lang w:val="pt-PT"/>
        </w:rPr>
      </w:pPr>
    </w:p>
    <w:p w:rsidR="00370FDF" w:rsidRPr="00DD53F4" w:rsidRDefault="00C92063" w:rsidP="003A4264">
      <w:pPr>
        <w:jc w:val="center"/>
        <w:rPr>
          <w:rFonts w:eastAsia="標楷體"/>
          <w:szCs w:val="24"/>
          <w:lang w:val="pt-PT"/>
        </w:rPr>
      </w:pPr>
      <w:bookmarkStart w:id="1" w:name="_Hlk76680988"/>
      <w:r w:rsidRPr="00DD53F4">
        <w:rPr>
          <w:rFonts w:eastAsia="標楷體"/>
          <w:szCs w:val="24"/>
          <w:lang w:val="pt-PT"/>
        </w:rPr>
        <w:lastRenderedPageBreak/>
        <w:t>(</w:t>
      </w:r>
      <w:r w:rsidR="00103E5C">
        <w:rPr>
          <w:rFonts w:eastAsia="標楷體" w:hint="eastAsia"/>
          <w:szCs w:val="24"/>
          <w:lang w:val="pt-PT"/>
        </w:rPr>
        <w:t>A</w:t>
      </w:r>
      <w:r w:rsidRPr="00DD53F4">
        <w:rPr>
          <w:rFonts w:eastAsia="標楷體"/>
          <w:szCs w:val="24"/>
          <w:lang w:val="pt-PT"/>
        </w:rPr>
        <w:t>ssinatura notarialmente reconhecida)</w:t>
      </w:r>
    </w:p>
    <w:bookmarkEnd w:id="1"/>
    <w:p w:rsidR="00370FDF" w:rsidRPr="00DD53F4" w:rsidRDefault="00370FDF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  <w:lang w:val="pt-PT"/>
        </w:rPr>
        <w:t>────────────</w:t>
      </w:r>
    </w:p>
    <w:p w:rsidR="00B41328" w:rsidRPr="00DB0258" w:rsidRDefault="00B41328" w:rsidP="00B41328">
      <w:pPr>
        <w:tabs>
          <w:tab w:val="center" w:pos="4150"/>
        </w:tabs>
        <w:spacing w:line="320" w:lineRule="exact"/>
        <w:jc w:val="center"/>
        <w:rPr>
          <w:rFonts w:eastAsia="標楷體"/>
          <w:sz w:val="14"/>
          <w:szCs w:val="14"/>
          <w:shd w:val="pct15" w:color="auto" w:fill="FFFFFF"/>
          <w:lang w:val="pt-PT"/>
        </w:rPr>
      </w:pPr>
      <w:r w:rsidRPr="004326B7">
        <w:rPr>
          <w:rFonts w:eastAsia="標楷體"/>
          <w:szCs w:val="24"/>
          <w:lang w:val="pt-PT"/>
        </w:rPr>
        <w:t>1.º Outorgante</w:t>
      </w:r>
      <w:r w:rsidRPr="004326B7">
        <w:rPr>
          <w:rFonts w:eastAsia="標楷體"/>
          <w:sz w:val="16"/>
          <w:szCs w:val="16"/>
          <w:lang w:val="pt-PT"/>
        </w:rPr>
        <w:t xml:space="preserve"> </w:t>
      </w:r>
    </w:p>
    <w:p w:rsidR="00370FDF" w:rsidRPr="00DD53F4" w:rsidRDefault="00DD53F4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 w:hint="eastAsia"/>
          <w:szCs w:val="24"/>
          <w:lang w:val="pt-PT"/>
        </w:rPr>
        <w:t>LEI CHONG IP</w:t>
      </w:r>
    </w:p>
    <w:p w:rsidR="00D26A70" w:rsidRPr="00DD53F4" w:rsidRDefault="00D26A70" w:rsidP="003A4264">
      <w:pPr>
        <w:jc w:val="center"/>
        <w:rPr>
          <w:rFonts w:eastAsia="標楷體"/>
          <w:szCs w:val="24"/>
          <w:lang w:val="pt-PT"/>
        </w:rPr>
      </w:pPr>
    </w:p>
    <w:p w:rsidR="00C92063" w:rsidRPr="00DD53F4" w:rsidRDefault="00C92063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  <w:lang w:val="pt-PT"/>
        </w:rPr>
        <w:t>(</w:t>
      </w:r>
      <w:r w:rsidR="00103E5C">
        <w:rPr>
          <w:rFonts w:eastAsia="標楷體" w:hint="eastAsia"/>
          <w:szCs w:val="24"/>
          <w:lang w:val="pt-PT"/>
        </w:rPr>
        <w:t>A</w:t>
      </w:r>
      <w:r w:rsidRPr="00DD53F4">
        <w:rPr>
          <w:rFonts w:eastAsia="標楷體"/>
          <w:szCs w:val="24"/>
          <w:lang w:val="pt-PT"/>
        </w:rPr>
        <w:t>ssinatura notarialmente reconhecida)</w:t>
      </w:r>
    </w:p>
    <w:p w:rsidR="00370FDF" w:rsidRPr="00DD53F4" w:rsidRDefault="00370FDF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  <w:lang w:val="pt-PT"/>
        </w:rPr>
        <w:t>────────────</w:t>
      </w:r>
    </w:p>
    <w:p w:rsidR="00B41328" w:rsidRPr="00DB0258" w:rsidRDefault="00B41328" w:rsidP="00B41328">
      <w:pPr>
        <w:tabs>
          <w:tab w:val="center" w:pos="4150"/>
        </w:tabs>
        <w:spacing w:line="320" w:lineRule="exact"/>
        <w:jc w:val="center"/>
        <w:rPr>
          <w:rFonts w:eastAsia="標楷體"/>
          <w:sz w:val="14"/>
          <w:szCs w:val="14"/>
          <w:shd w:val="pct15" w:color="auto" w:fill="FFFFFF"/>
          <w:lang w:val="pt-PT"/>
        </w:rPr>
      </w:pPr>
      <w:r>
        <w:rPr>
          <w:rFonts w:eastAsia="標楷體" w:hint="eastAsia"/>
          <w:szCs w:val="24"/>
          <w:lang w:val="pt-PT"/>
        </w:rPr>
        <w:t>2</w:t>
      </w:r>
      <w:r w:rsidRPr="004326B7">
        <w:rPr>
          <w:rFonts w:eastAsia="標楷體"/>
          <w:szCs w:val="24"/>
          <w:lang w:val="pt-PT"/>
        </w:rPr>
        <w:t>.º Outorgante</w:t>
      </w:r>
      <w:r w:rsidRPr="004326B7">
        <w:rPr>
          <w:rFonts w:eastAsia="標楷體"/>
          <w:sz w:val="16"/>
          <w:szCs w:val="16"/>
          <w:lang w:val="pt-PT"/>
        </w:rPr>
        <w:t xml:space="preserve"> </w:t>
      </w:r>
    </w:p>
    <w:p w:rsidR="00370FDF" w:rsidRPr="00DD53F4" w:rsidRDefault="00DD53F4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 w:hint="eastAsia"/>
          <w:szCs w:val="24"/>
          <w:lang w:val="pt-PT"/>
        </w:rPr>
        <w:t>LAI TANG KEI</w:t>
      </w:r>
    </w:p>
    <w:p w:rsidR="00D26A70" w:rsidRPr="00DD53F4" w:rsidRDefault="00D26A70" w:rsidP="003A4264">
      <w:pPr>
        <w:jc w:val="center"/>
        <w:rPr>
          <w:rFonts w:eastAsia="標楷體"/>
          <w:szCs w:val="24"/>
          <w:lang w:val="pt-PT"/>
        </w:rPr>
      </w:pPr>
    </w:p>
    <w:p w:rsidR="00C92063" w:rsidRPr="00DD53F4" w:rsidRDefault="00C92063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  <w:lang w:val="pt-PT"/>
        </w:rPr>
        <w:t>(</w:t>
      </w:r>
      <w:r w:rsidR="00103E5C">
        <w:rPr>
          <w:rFonts w:eastAsia="標楷體" w:hint="eastAsia"/>
          <w:szCs w:val="24"/>
          <w:lang w:val="pt-PT"/>
        </w:rPr>
        <w:t>A</w:t>
      </w:r>
      <w:bookmarkStart w:id="2" w:name="_GoBack"/>
      <w:bookmarkEnd w:id="2"/>
      <w:r w:rsidRPr="00DD53F4">
        <w:rPr>
          <w:rFonts w:eastAsia="標楷體"/>
          <w:szCs w:val="24"/>
          <w:lang w:val="pt-PT"/>
        </w:rPr>
        <w:t>ssinatura notarialmente reconhecida)</w:t>
      </w:r>
    </w:p>
    <w:p w:rsidR="00370FDF" w:rsidRPr="00DD53F4" w:rsidRDefault="00370FDF" w:rsidP="003A4264">
      <w:pPr>
        <w:jc w:val="center"/>
        <w:rPr>
          <w:rFonts w:eastAsia="標楷體"/>
          <w:szCs w:val="24"/>
          <w:lang w:val="pt-PT"/>
        </w:rPr>
      </w:pPr>
      <w:r w:rsidRPr="00DD53F4">
        <w:rPr>
          <w:rFonts w:eastAsia="標楷體"/>
          <w:szCs w:val="24"/>
          <w:lang w:val="pt-PT"/>
        </w:rPr>
        <w:t>────────────</w:t>
      </w:r>
    </w:p>
    <w:p w:rsidR="00B41328" w:rsidRPr="00DB0258" w:rsidRDefault="00B41328" w:rsidP="00B41328">
      <w:pPr>
        <w:tabs>
          <w:tab w:val="center" w:pos="4150"/>
        </w:tabs>
        <w:spacing w:line="320" w:lineRule="exact"/>
        <w:jc w:val="center"/>
        <w:rPr>
          <w:rFonts w:eastAsia="標楷體"/>
          <w:sz w:val="14"/>
          <w:szCs w:val="14"/>
          <w:shd w:val="pct15" w:color="auto" w:fill="FFFFFF"/>
          <w:lang w:val="pt-PT"/>
        </w:rPr>
      </w:pPr>
      <w:r>
        <w:rPr>
          <w:rFonts w:eastAsia="標楷體" w:hint="eastAsia"/>
          <w:szCs w:val="24"/>
          <w:lang w:val="pt-PT"/>
        </w:rPr>
        <w:t>3</w:t>
      </w:r>
      <w:r>
        <w:rPr>
          <w:rFonts w:eastAsia="標楷體"/>
          <w:szCs w:val="24"/>
          <w:lang w:val="pt-PT"/>
        </w:rPr>
        <w:t>.ª</w:t>
      </w:r>
      <w:r w:rsidRPr="004326B7">
        <w:rPr>
          <w:rFonts w:eastAsia="標楷體"/>
          <w:szCs w:val="24"/>
          <w:lang w:val="pt-PT"/>
        </w:rPr>
        <w:t xml:space="preserve"> Outorgante</w:t>
      </w:r>
      <w:r w:rsidRPr="004326B7">
        <w:rPr>
          <w:rFonts w:eastAsia="標楷體"/>
          <w:sz w:val="16"/>
          <w:szCs w:val="16"/>
          <w:lang w:val="pt-PT"/>
        </w:rPr>
        <w:t xml:space="preserve"> </w:t>
      </w:r>
    </w:p>
    <w:p w:rsidR="00DD53F4" w:rsidRPr="0019328A" w:rsidRDefault="00DD53F4" w:rsidP="00DD53F4">
      <w:pPr>
        <w:spacing w:line="460" w:lineRule="exact"/>
        <w:jc w:val="center"/>
        <w:rPr>
          <w:rFonts w:eastAsia="標楷體"/>
          <w:szCs w:val="24"/>
          <w:lang w:val="pt-PT"/>
        </w:rPr>
      </w:pPr>
      <w:r w:rsidRPr="0019328A">
        <w:rPr>
          <w:rFonts w:eastAsia="標楷體" w:hint="eastAsia"/>
          <w:szCs w:val="24"/>
          <w:lang w:val="pt-PT"/>
        </w:rPr>
        <w:t>LAU MEI IOK</w:t>
      </w:r>
    </w:p>
    <w:p w:rsidR="00322706" w:rsidRDefault="00322706" w:rsidP="003A4264">
      <w:pPr>
        <w:jc w:val="both"/>
        <w:rPr>
          <w:rFonts w:eastAsia="標楷體"/>
          <w:szCs w:val="24"/>
          <w:shd w:val="pct15" w:color="auto" w:fill="FFFFFF"/>
          <w:lang w:val="pt-PT"/>
        </w:rPr>
      </w:pPr>
    </w:p>
    <w:sectPr w:rsidR="00322706" w:rsidSect="0068140F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42" w:rsidRDefault="006E6E42" w:rsidP="003A4264">
      <w:r>
        <w:separator/>
      </w:r>
    </w:p>
  </w:endnote>
  <w:endnote w:type="continuationSeparator" w:id="0">
    <w:p w:rsidR="006E6E42" w:rsidRDefault="006E6E42" w:rsidP="003A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42" w:rsidRDefault="006E6E42" w:rsidP="003A4264">
      <w:r>
        <w:separator/>
      </w:r>
    </w:p>
  </w:footnote>
  <w:footnote w:type="continuationSeparator" w:id="0">
    <w:p w:rsidR="006E6E42" w:rsidRDefault="006E6E42" w:rsidP="003A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F4" w:rsidRDefault="00103E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55813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F4" w:rsidRDefault="00103E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55814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F4" w:rsidRDefault="00103E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55812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2F8"/>
    <w:multiLevelType w:val="hybridMultilevel"/>
    <w:tmpl w:val="08A88814"/>
    <w:lvl w:ilvl="0" w:tplc="4BB27C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F"/>
    <w:rsid w:val="0000498F"/>
    <w:rsid w:val="00033CA6"/>
    <w:rsid w:val="00103E5C"/>
    <w:rsid w:val="001220E7"/>
    <w:rsid w:val="0019328A"/>
    <w:rsid w:val="001A205C"/>
    <w:rsid w:val="001F1B92"/>
    <w:rsid w:val="00241FC0"/>
    <w:rsid w:val="00247347"/>
    <w:rsid w:val="002774B5"/>
    <w:rsid w:val="002B7767"/>
    <w:rsid w:val="00305815"/>
    <w:rsid w:val="00322706"/>
    <w:rsid w:val="00370FDF"/>
    <w:rsid w:val="00392EC1"/>
    <w:rsid w:val="003A4264"/>
    <w:rsid w:val="004705F3"/>
    <w:rsid w:val="004A27F1"/>
    <w:rsid w:val="005D06CE"/>
    <w:rsid w:val="00665EAE"/>
    <w:rsid w:val="0068140F"/>
    <w:rsid w:val="006B0B48"/>
    <w:rsid w:val="006E6E42"/>
    <w:rsid w:val="008777F8"/>
    <w:rsid w:val="00930946"/>
    <w:rsid w:val="00972007"/>
    <w:rsid w:val="00994DCA"/>
    <w:rsid w:val="00AC4D89"/>
    <w:rsid w:val="00B35DC3"/>
    <w:rsid w:val="00B41328"/>
    <w:rsid w:val="00C61084"/>
    <w:rsid w:val="00C82E7E"/>
    <w:rsid w:val="00C92063"/>
    <w:rsid w:val="00CD584F"/>
    <w:rsid w:val="00D26A70"/>
    <w:rsid w:val="00DA6D36"/>
    <w:rsid w:val="00DB0258"/>
    <w:rsid w:val="00DD53F4"/>
    <w:rsid w:val="00EE546B"/>
    <w:rsid w:val="00F9496D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0EBC036-617B-43B2-B408-E3DB104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A42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A42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7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1334</Characters>
  <Application>Microsoft Office Word</Application>
  <DocSecurity>0</DocSecurity>
  <Lines>11</Lines>
  <Paragraphs>3</Paragraphs>
  <ScaleCrop>false</ScaleCrop>
  <Company>DSAJ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6</cp:revision>
  <dcterms:created xsi:type="dcterms:W3CDTF">2021-07-09T15:39:00Z</dcterms:created>
  <dcterms:modified xsi:type="dcterms:W3CDTF">2021-07-12T11:04:00Z</dcterms:modified>
</cp:coreProperties>
</file>