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BD3DA" w14:textId="77777777" w:rsidR="00E65E0B" w:rsidRPr="00172F63" w:rsidRDefault="00E65E0B" w:rsidP="00E65E0B">
      <w:pPr>
        <w:spacing w:line="420" w:lineRule="exact"/>
        <w:jc w:val="both"/>
        <w:rPr>
          <w:rFonts w:ascii="Times New Roman" w:hAnsi="Times New Roman" w:cs="Times New Roman"/>
          <w:lang w:val="pt-PT"/>
        </w:rPr>
      </w:pPr>
      <w:r w:rsidRPr="00172F63">
        <w:rPr>
          <w:rFonts w:ascii="Times New Roman" w:hAnsi="Times New Roman" w:cs="Times New Roman" w:hint="eastAsia"/>
          <w:lang w:val="pt-PT"/>
        </w:rPr>
        <w:t>Comunicado do</w:t>
      </w:r>
      <w:r w:rsidRPr="00172F63">
        <w:rPr>
          <w:rFonts w:ascii="Times New Roman" w:hAnsi="Times New Roman" w:cs="Times New Roman"/>
          <w:color w:val="000000"/>
          <w:szCs w:val="24"/>
          <w:lang w:val="pt-PT"/>
        </w:rPr>
        <w:t xml:space="preserve"> Centro de Coordenação de Contingência do Novo Tipo de Coronavírus, de 20 de Março de 2020</w:t>
      </w:r>
    </w:p>
    <w:p w14:paraId="3D8B1435" w14:textId="77777777" w:rsidR="00D12FD8" w:rsidRPr="00172F63" w:rsidRDefault="00D12FD8">
      <w:pPr>
        <w:spacing w:line="420" w:lineRule="exact"/>
        <w:jc w:val="both"/>
        <w:rPr>
          <w:rFonts w:ascii="Times New Roman" w:hAnsi="Times New Roman" w:cs="Times New Roman"/>
          <w:lang w:val="pt-PT"/>
        </w:rPr>
      </w:pPr>
    </w:p>
    <w:p w14:paraId="1B931012" w14:textId="77777777" w:rsidR="003D1D77" w:rsidRDefault="003D1D77" w:rsidP="00844A34">
      <w:pPr>
        <w:spacing w:line="420" w:lineRule="exact"/>
        <w:jc w:val="center"/>
        <w:rPr>
          <w:rFonts w:ascii="Times New Roman" w:hAnsi="Times New Roman" w:cs="Times New Roman"/>
          <w:b/>
          <w:sz w:val="28"/>
          <w:szCs w:val="28"/>
          <w:lang w:val="pt-PT"/>
        </w:rPr>
      </w:pPr>
      <w:r w:rsidRPr="003D1D77">
        <w:rPr>
          <w:rFonts w:ascii="Times New Roman" w:hAnsi="Times New Roman" w:cs="Times New Roman"/>
          <w:b/>
          <w:sz w:val="28"/>
          <w:szCs w:val="28"/>
          <w:lang w:val="pt-PT"/>
        </w:rPr>
        <w:t>Não fo</w:t>
      </w:r>
      <w:r>
        <w:rPr>
          <w:rFonts w:ascii="Times New Roman" w:hAnsi="Times New Roman" w:cs="Times New Roman"/>
          <w:b/>
          <w:sz w:val="28"/>
          <w:szCs w:val="28"/>
          <w:lang w:val="pt-PT"/>
        </w:rPr>
        <w:t>i</w:t>
      </w:r>
      <w:r w:rsidRPr="003D1D77">
        <w:rPr>
          <w:rFonts w:ascii="Times New Roman" w:hAnsi="Times New Roman" w:cs="Times New Roman"/>
          <w:b/>
          <w:sz w:val="28"/>
          <w:szCs w:val="28"/>
          <w:lang w:val="pt-PT"/>
        </w:rPr>
        <w:t xml:space="preserve"> registado novo caso confirmado</w:t>
      </w:r>
      <w:r w:rsidR="00844A34">
        <w:rPr>
          <w:rFonts w:ascii="Times New Roman" w:hAnsi="Times New Roman" w:cs="Times New Roman"/>
          <w:b/>
          <w:sz w:val="28"/>
          <w:szCs w:val="28"/>
          <w:lang w:val="pt-PT"/>
        </w:rPr>
        <w:t xml:space="preserve"> - </w:t>
      </w:r>
      <w:r w:rsidRPr="003D1D77">
        <w:rPr>
          <w:rFonts w:ascii="Times New Roman" w:hAnsi="Times New Roman" w:cs="Times New Roman"/>
          <w:b/>
          <w:sz w:val="28"/>
          <w:szCs w:val="28"/>
          <w:lang w:val="pt-PT"/>
        </w:rPr>
        <w:t xml:space="preserve">Apela-se à população que colabore com as medidas de prevenção de epidemias </w:t>
      </w:r>
      <w:r w:rsidR="00844A34">
        <w:rPr>
          <w:rFonts w:ascii="Times New Roman" w:hAnsi="Times New Roman" w:cs="Times New Roman"/>
          <w:b/>
          <w:sz w:val="28"/>
          <w:szCs w:val="28"/>
          <w:lang w:val="pt-PT"/>
        </w:rPr>
        <w:t>- S</w:t>
      </w:r>
      <w:r w:rsidRPr="003D1D77">
        <w:rPr>
          <w:rFonts w:ascii="Times New Roman" w:hAnsi="Times New Roman" w:cs="Times New Roman"/>
          <w:b/>
          <w:sz w:val="28"/>
          <w:szCs w:val="28"/>
          <w:lang w:val="pt-PT"/>
        </w:rPr>
        <w:t xml:space="preserve">istema de saúde de Macau </w:t>
      </w:r>
      <w:r>
        <w:rPr>
          <w:rFonts w:ascii="Times New Roman" w:hAnsi="Times New Roman" w:cs="Times New Roman"/>
          <w:b/>
          <w:sz w:val="28"/>
          <w:szCs w:val="28"/>
          <w:lang w:val="pt-PT"/>
        </w:rPr>
        <w:t xml:space="preserve">dispõe de planos abrangentes de </w:t>
      </w:r>
      <w:r w:rsidRPr="003D1D77">
        <w:rPr>
          <w:rFonts w:ascii="Times New Roman" w:hAnsi="Times New Roman" w:cs="Times New Roman"/>
          <w:b/>
          <w:sz w:val="28"/>
          <w:szCs w:val="28"/>
          <w:lang w:val="pt-PT"/>
        </w:rPr>
        <w:t xml:space="preserve">resposta </w:t>
      </w:r>
    </w:p>
    <w:p w14:paraId="73DC3BB5" w14:textId="77777777" w:rsidR="003D1D77" w:rsidRPr="003D1D77" w:rsidRDefault="003D1D77">
      <w:pPr>
        <w:spacing w:line="420" w:lineRule="exact"/>
        <w:jc w:val="center"/>
        <w:rPr>
          <w:rFonts w:ascii="Times New Roman" w:hAnsi="Times New Roman" w:cs="Times New Roman"/>
          <w:b/>
          <w:sz w:val="28"/>
          <w:szCs w:val="28"/>
          <w:lang w:val="pt-PT"/>
        </w:rPr>
      </w:pPr>
    </w:p>
    <w:p w14:paraId="62EB7F4B" w14:textId="77777777" w:rsidR="00844A34" w:rsidRDefault="00844A34" w:rsidP="00844A34">
      <w:pPr>
        <w:spacing w:line="420" w:lineRule="exact"/>
        <w:jc w:val="both"/>
        <w:rPr>
          <w:rFonts w:ascii="Times New Roman" w:hAnsi="Times New Roman" w:cs="Times New Roman"/>
        </w:rPr>
      </w:pPr>
    </w:p>
    <w:p w14:paraId="7F7F59DA" w14:textId="77777777" w:rsidR="00844A34" w:rsidRDefault="005751DF" w:rsidP="00844A34">
      <w:pPr>
        <w:spacing w:line="420" w:lineRule="exact"/>
        <w:jc w:val="both"/>
        <w:rPr>
          <w:rStyle w:val="cell"/>
          <w:rFonts w:ascii="Times New Roman" w:hAnsi="Times New Roman" w:cs="Times New Roman"/>
          <w:lang w:val="pt-PT"/>
        </w:rPr>
      </w:pPr>
      <w:r w:rsidRPr="00172F63">
        <w:rPr>
          <w:rFonts w:ascii="Times New Roman" w:hAnsi="Times New Roman" w:cs="Times New Roman"/>
          <w:color w:val="000000"/>
          <w:szCs w:val="24"/>
          <w:lang w:val="pt-PT"/>
        </w:rPr>
        <w:t xml:space="preserve">O </w:t>
      </w:r>
      <w:r w:rsidRPr="00172F63">
        <w:rPr>
          <w:rFonts w:ascii="Times New Roman" w:eastAsia="DFKai-SB" w:hAnsi="Times New Roman" w:cs="Times New Roman"/>
          <w:color w:val="0A0A0A"/>
          <w:szCs w:val="24"/>
          <w:shd w:val="clear" w:color="auto" w:fill="FFFFFF"/>
          <w:lang w:val="pt-PT"/>
        </w:rPr>
        <w:t xml:space="preserve">Médico Adjunto da Direcção do CHCSJ, Dr. Lo </w:t>
      </w:r>
      <w:proofErr w:type="spellStart"/>
      <w:r w:rsidRPr="00172F63">
        <w:rPr>
          <w:rFonts w:ascii="Times New Roman" w:eastAsia="DFKai-SB" w:hAnsi="Times New Roman" w:cs="Times New Roman"/>
          <w:color w:val="0A0A0A"/>
          <w:szCs w:val="24"/>
          <w:shd w:val="clear" w:color="auto" w:fill="FFFFFF"/>
          <w:lang w:val="pt-PT"/>
        </w:rPr>
        <w:t>Iek</w:t>
      </w:r>
      <w:proofErr w:type="spellEnd"/>
      <w:r w:rsidRPr="00172F63">
        <w:rPr>
          <w:rFonts w:ascii="Times New Roman" w:eastAsia="DFKai-SB" w:hAnsi="Times New Roman" w:cs="Times New Roman"/>
          <w:color w:val="0A0A0A"/>
          <w:szCs w:val="24"/>
          <w:shd w:val="clear" w:color="auto" w:fill="FFFFFF"/>
          <w:lang w:val="pt-PT"/>
        </w:rPr>
        <w:t xml:space="preserve"> Long</w:t>
      </w:r>
      <w:r w:rsidRPr="00172F63">
        <w:rPr>
          <w:rStyle w:val="cell"/>
          <w:rFonts w:ascii="Times New Roman" w:hAnsi="Times New Roman" w:cs="Times New Roman"/>
          <w:lang w:val="pt-PT"/>
        </w:rPr>
        <w:t xml:space="preserve"> anunciou, esta sexta-feira (20 de Março), </w:t>
      </w:r>
      <w:r w:rsidR="00844A34">
        <w:rPr>
          <w:rStyle w:val="cell"/>
          <w:rFonts w:ascii="Times New Roman" w:hAnsi="Times New Roman" w:cs="Times New Roman"/>
          <w:lang w:val="pt-PT"/>
        </w:rPr>
        <w:t xml:space="preserve">na </w:t>
      </w:r>
      <w:r w:rsidR="00844A34" w:rsidRPr="00172F63">
        <w:rPr>
          <w:rFonts w:ascii="Times New Roman" w:hAnsi="Times New Roman" w:cs="Times New Roman"/>
          <w:color w:val="000000"/>
          <w:szCs w:val="24"/>
          <w:lang w:val="pt-PT"/>
        </w:rPr>
        <w:t>conferência de im</w:t>
      </w:r>
      <w:r w:rsidR="00844A34">
        <w:rPr>
          <w:rFonts w:ascii="Times New Roman" w:hAnsi="Times New Roman" w:cs="Times New Roman"/>
          <w:color w:val="000000"/>
          <w:szCs w:val="24"/>
          <w:lang w:val="pt-PT"/>
        </w:rPr>
        <w:t>prensa do</w:t>
      </w:r>
      <w:r w:rsidR="00844A34" w:rsidRPr="00172F63">
        <w:rPr>
          <w:rFonts w:ascii="Times New Roman" w:hAnsi="Times New Roman" w:cs="Times New Roman"/>
          <w:color w:val="000000"/>
          <w:szCs w:val="24"/>
          <w:lang w:val="pt-PT"/>
        </w:rPr>
        <w:t xml:space="preserve"> Centro de Coordenação de Contingência do Novo Tipo de Coronavírus </w:t>
      </w:r>
      <w:r w:rsidR="00844A34">
        <w:rPr>
          <w:rFonts w:ascii="Times New Roman" w:hAnsi="Times New Roman" w:cs="Times New Roman"/>
          <w:color w:val="000000"/>
          <w:szCs w:val="24"/>
          <w:lang w:val="pt-PT"/>
        </w:rPr>
        <w:t xml:space="preserve">que </w:t>
      </w:r>
      <w:r w:rsidRPr="00172F63">
        <w:rPr>
          <w:rStyle w:val="cell"/>
          <w:rFonts w:ascii="Times New Roman" w:hAnsi="Times New Roman" w:cs="Times New Roman"/>
          <w:lang w:val="pt-PT"/>
        </w:rPr>
        <w:t xml:space="preserve">não foi registado </w:t>
      </w:r>
      <w:r w:rsidR="00844A34">
        <w:rPr>
          <w:rStyle w:val="cell"/>
          <w:rFonts w:ascii="Times New Roman" w:hAnsi="Times New Roman" w:cs="Times New Roman"/>
          <w:lang w:val="pt-PT"/>
        </w:rPr>
        <w:t>no último dia, nenhum caso de</w:t>
      </w:r>
      <w:r w:rsidRPr="00172F63">
        <w:rPr>
          <w:rStyle w:val="cell"/>
          <w:rFonts w:ascii="Times New Roman" w:hAnsi="Times New Roman" w:cs="Times New Roman"/>
          <w:lang w:val="pt-PT"/>
        </w:rPr>
        <w:t xml:space="preserve"> Pneumonia causada pelo novo tipo de coronavírus. </w:t>
      </w:r>
    </w:p>
    <w:p w14:paraId="53A6F8D4" w14:textId="77777777" w:rsidR="00844A34" w:rsidRDefault="005751DF" w:rsidP="00844A34">
      <w:pPr>
        <w:spacing w:line="420" w:lineRule="exact"/>
        <w:jc w:val="both"/>
        <w:rPr>
          <w:rFonts w:ascii="Times New Roman" w:eastAsia="DFKai-SB" w:hAnsi="Times New Roman" w:cs="Times New Roman"/>
          <w:color w:val="0A0A0A"/>
          <w:szCs w:val="24"/>
          <w:shd w:val="clear" w:color="auto" w:fill="FFFFFF"/>
          <w:lang w:val="pt-PT"/>
        </w:rPr>
      </w:pPr>
      <w:r w:rsidRPr="00172F63">
        <w:rPr>
          <w:rStyle w:val="cell"/>
          <w:rFonts w:ascii="Times New Roman" w:hAnsi="Times New Roman" w:cs="Times New Roman"/>
          <w:lang w:val="pt-PT"/>
        </w:rPr>
        <w:t xml:space="preserve">Macau mantém 17 casos confirmados, tendo </w:t>
      </w:r>
      <w:r w:rsidR="004D2E5F" w:rsidRPr="00172F63">
        <w:rPr>
          <w:rStyle w:val="cell"/>
          <w:rFonts w:ascii="Times New Roman" w:hAnsi="Times New Roman" w:cs="Times New Roman"/>
          <w:lang w:val="pt-PT"/>
        </w:rPr>
        <w:t xml:space="preserve">os </w:t>
      </w:r>
      <w:r w:rsidRPr="00172F63">
        <w:rPr>
          <w:rStyle w:val="cell"/>
          <w:rFonts w:ascii="Times New Roman" w:hAnsi="Times New Roman" w:cs="Times New Roman"/>
          <w:lang w:val="pt-PT"/>
        </w:rPr>
        <w:t xml:space="preserve">primeiros 10 casos já tido alta após recuperação. </w:t>
      </w:r>
      <w:proofErr w:type="spellStart"/>
      <w:r w:rsidRPr="00172F63">
        <w:rPr>
          <w:rStyle w:val="cell"/>
          <w:rFonts w:ascii="Times New Roman" w:hAnsi="Times New Roman" w:cs="Times New Roman"/>
          <w:lang w:val="pt-PT"/>
        </w:rPr>
        <w:t>Actualmente</w:t>
      </w:r>
      <w:proofErr w:type="spellEnd"/>
      <w:r w:rsidRPr="00172F63">
        <w:rPr>
          <w:rStyle w:val="cell"/>
          <w:rFonts w:ascii="Times New Roman" w:hAnsi="Times New Roman" w:cs="Times New Roman"/>
          <w:lang w:val="pt-PT"/>
        </w:rPr>
        <w:t>, o estado de saúde dos 7 casos confirmados nas enfermarias de isolamento do Centro Hospitalar Conde de São Januário é considerado satisfatório, entre os quais, dois casos têm febre baixa, e os restantes não tiveram febre e nem dificuldades respiratórias.</w:t>
      </w:r>
    </w:p>
    <w:p w14:paraId="47A4C7F0" w14:textId="77777777" w:rsidR="005751DF" w:rsidRPr="00844A34" w:rsidRDefault="005751DF" w:rsidP="00844A34">
      <w:pPr>
        <w:spacing w:line="420" w:lineRule="exact"/>
        <w:jc w:val="both"/>
        <w:rPr>
          <w:rFonts w:ascii="Times New Roman" w:eastAsia="DFKai-SB" w:hAnsi="Times New Roman" w:cs="Times New Roman"/>
          <w:color w:val="0A0A0A"/>
          <w:szCs w:val="24"/>
          <w:shd w:val="clear" w:color="auto" w:fill="FFFFFF"/>
          <w:lang w:val="pt-PT"/>
        </w:rPr>
      </w:pPr>
      <w:r w:rsidRPr="00172F63">
        <w:rPr>
          <w:rStyle w:val="cell"/>
          <w:rFonts w:ascii="Times New Roman" w:hAnsi="Times New Roman" w:cs="Times New Roman"/>
          <w:lang w:val="pt-PT"/>
        </w:rPr>
        <w:t xml:space="preserve">Nas últimas 24 horas, na Urgência Especial do CHCSJ, foram registados 85 casos suspeitos para exames dos quais sessenta e um (61) foram afastados </w:t>
      </w:r>
      <w:proofErr w:type="gramStart"/>
      <w:r w:rsidRPr="00172F63">
        <w:rPr>
          <w:rStyle w:val="cell"/>
          <w:rFonts w:ascii="Times New Roman" w:hAnsi="Times New Roman" w:cs="Times New Roman"/>
          <w:lang w:val="pt-PT"/>
        </w:rPr>
        <w:t xml:space="preserve">e </w:t>
      </w:r>
      <w:r w:rsidRPr="00172F63">
        <w:rPr>
          <w:rFonts w:ascii="Times New Roman" w:eastAsiaTheme="majorEastAsia" w:hAnsi="Times New Roman" w:cs="Times New Roman"/>
          <w:lang w:val="pt-PT"/>
        </w:rPr>
        <w:t>Vinte e quatro</w:t>
      </w:r>
      <w:proofErr w:type="gramEnd"/>
      <w:r w:rsidRPr="00172F63">
        <w:rPr>
          <w:rFonts w:ascii="Times New Roman" w:eastAsiaTheme="majorEastAsia" w:hAnsi="Times New Roman" w:cs="Times New Roman"/>
          <w:lang w:val="pt-PT"/>
        </w:rPr>
        <w:t xml:space="preserve"> (24) </w:t>
      </w:r>
      <w:r w:rsidRPr="00172F63">
        <w:rPr>
          <w:rStyle w:val="cell"/>
          <w:rFonts w:ascii="Times New Roman" w:hAnsi="Times New Roman" w:cs="Times New Roman"/>
          <w:lang w:val="pt-PT"/>
        </w:rPr>
        <w:t>casos aguardam resultados.</w:t>
      </w:r>
      <w:r w:rsidRPr="00172F63">
        <w:rPr>
          <w:rFonts w:ascii="Times New Roman" w:eastAsiaTheme="majorEastAsia" w:hAnsi="Times New Roman" w:cs="Times New Roman"/>
          <w:lang w:val="pt-PT"/>
        </w:rPr>
        <w:t xml:space="preserve"> Quarenta e seis (46) casos registados no Hospital Kiang Wu foram submetidos a análise laboratorial, </w:t>
      </w:r>
      <w:r w:rsidRPr="00172F63">
        <w:rPr>
          <w:rStyle w:val="cell"/>
          <w:rFonts w:ascii="Times New Roman" w:hAnsi="Times New Roman" w:cs="Times New Roman"/>
          <w:lang w:val="pt-PT"/>
        </w:rPr>
        <w:t xml:space="preserve">trinta e quatro (34) dos quais foram afastados e </w:t>
      </w:r>
      <w:r w:rsidRPr="00172F63">
        <w:rPr>
          <w:rFonts w:ascii="Times New Roman" w:eastAsiaTheme="majorEastAsia" w:hAnsi="Times New Roman" w:cs="Times New Roman"/>
          <w:lang w:val="pt-PT"/>
        </w:rPr>
        <w:t xml:space="preserve">doze (12) </w:t>
      </w:r>
      <w:r w:rsidRPr="00172F63">
        <w:rPr>
          <w:rStyle w:val="cell"/>
          <w:rFonts w:ascii="Times New Roman" w:hAnsi="Times New Roman" w:cs="Times New Roman"/>
          <w:lang w:val="pt-PT"/>
        </w:rPr>
        <w:t>casos aguardam resultados</w:t>
      </w:r>
      <w:r w:rsidRPr="00172F63">
        <w:rPr>
          <w:rFonts w:ascii="Times New Roman" w:eastAsiaTheme="majorEastAsia" w:hAnsi="Times New Roman" w:cs="Times New Roman"/>
          <w:lang w:val="pt-PT"/>
        </w:rPr>
        <w:t xml:space="preserve">. Foram avaliados </w:t>
      </w:r>
      <w:r w:rsidRPr="00172F63">
        <w:rPr>
          <w:rStyle w:val="cell"/>
          <w:rFonts w:ascii="Times New Roman" w:hAnsi="Times New Roman" w:cs="Times New Roman"/>
          <w:lang w:val="pt-PT"/>
        </w:rPr>
        <w:t xml:space="preserve">trinta e seis (36) </w:t>
      </w:r>
      <w:r w:rsidRPr="00172F63">
        <w:rPr>
          <w:rFonts w:ascii="Times New Roman" w:eastAsiaTheme="majorEastAsia" w:hAnsi="Times New Roman" w:cs="Times New Roman"/>
          <w:lang w:val="pt-PT"/>
        </w:rPr>
        <w:t xml:space="preserve">casos com febre, considerados de baixo risco ou com sintomas de </w:t>
      </w:r>
      <w:proofErr w:type="spellStart"/>
      <w:r w:rsidRPr="00172F63">
        <w:rPr>
          <w:rFonts w:ascii="Times New Roman" w:eastAsiaTheme="majorEastAsia" w:hAnsi="Times New Roman" w:cs="Times New Roman"/>
          <w:lang w:val="pt-PT"/>
        </w:rPr>
        <w:t>tracto</w:t>
      </w:r>
      <w:proofErr w:type="spellEnd"/>
      <w:r w:rsidRPr="00172F63">
        <w:rPr>
          <w:rFonts w:ascii="Times New Roman" w:eastAsiaTheme="majorEastAsia" w:hAnsi="Times New Roman" w:cs="Times New Roman"/>
          <w:lang w:val="pt-PT"/>
        </w:rPr>
        <w:t xml:space="preserve"> respiratório superior, nos Serviços de Urgência do CHCSJ e do Hospital Kiang Wu, que necessitaram de ser enviados para analise laboratorial. </w:t>
      </w:r>
    </w:p>
    <w:p w14:paraId="179723BF" w14:textId="77777777" w:rsidR="00844A34" w:rsidRDefault="005751DF" w:rsidP="00844A34">
      <w:pPr>
        <w:spacing w:line="420" w:lineRule="exact"/>
        <w:jc w:val="both"/>
        <w:rPr>
          <w:rStyle w:val="cell"/>
          <w:rFonts w:ascii="Times New Roman" w:hAnsi="Times New Roman" w:cs="Times New Roman"/>
          <w:lang w:val="pt-PT"/>
        </w:rPr>
      </w:pPr>
      <w:r w:rsidRPr="00172F63">
        <w:rPr>
          <w:rStyle w:val="cell"/>
          <w:rFonts w:ascii="Times New Roman" w:hAnsi="Times New Roman" w:cs="Times New Roman"/>
          <w:lang w:val="pt-PT"/>
        </w:rPr>
        <w:t xml:space="preserve">Em Macau, </w:t>
      </w:r>
      <w:r w:rsidR="00844A34">
        <w:rPr>
          <w:rStyle w:val="cell"/>
          <w:rFonts w:ascii="Times New Roman" w:hAnsi="Times New Roman" w:cs="Times New Roman"/>
          <w:lang w:val="pt-PT"/>
        </w:rPr>
        <w:t xml:space="preserve">no total foram </w:t>
      </w:r>
      <w:proofErr w:type="gramStart"/>
      <w:r w:rsidR="00844A34">
        <w:rPr>
          <w:rStyle w:val="cell"/>
          <w:rFonts w:ascii="Times New Roman" w:hAnsi="Times New Roman" w:cs="Times New Roman"/>
          <w:lang w:val="pt-PT"/>
        </w:rPr>
        <w:t xml:space="preserve">registados </w:t>
      </w:r>
      <w:r w:rsidRPr="00172F63">
        <w:rPr>
          <w:rStyle w:val="cell"/>
          <w:rFonts w:ascii="Times New Roman" w:hAnsi="Times New Roman" w:cs="Times New Roman"/>
          <w:lang w:val="pt-PT"/>
        </w:rPr>
        <w:t xml:space="preserve"> 2.758</w:t>
      </w:r>
      <w:proofErr w:type="gramEnd"/>
      <w:r w:rsidRPr="00172F63">
        <w:rPr>
          <w:rStyle w:val="cell"/>
          <w:rFonts w:ascii="Times New Roman" w:hAnsi="Times New Roman" w:cs="Times New Roman"/>
          <w:lang w:val="pt-PT"/>
        </w:rPr>
        <w:t xml:space="preserve"> casos suspeitos, dos quais, 2.703 foram afastados e 38 casos aguardam resultados.</w:t>
      </w:r>
      <w:r w:rsidRPr="00172F63">
        <w:rPr>
          <w:rFonts w:ascii="Times New Roman" w:eastAsiaTheme="majorEastAsia" w:hAnsi="Times New Roman" w:cs="Times New Roman"/>
          <w:lang w:val="pt-PT"/>
        </w:rPr>
        <w:t xml:space="preserve"> Nas últimas 24 horas, foram analisadas pelo Laboratório de Saúde Pública 250 amostras.</w:t>
      </w:r>
      <w:r w:rsidRPr="00172F63">
        <w:rPr>
          <w:rFonts w:ascii="Times New Roman" w:hAnsi="Times New Roman" w:cs="Times New Roman"/>
          <w:lang w:val="pt-PT"/>
        </w:rPr>
        <w:t xml:space="preserve"> </w:t>
      </w:r>
      <w:r w:rsidRPr="00172F63">
        <w:rPr>
          <w:rStyle w:val="cell"/>
          <w:rFonts w:ascii="Times New Roman" w:hAnsi="Times New Roman" w:cs="Times New Roman"/>
          <w:lang w:val="pt-PT"/>
        </w:rPr>
        <w:t xml:space="preserve">Há 105 casos de contacto próximo e 74 pessoas concluíram o isolamento. </w:t>
      </w:r>
    </w:p>
    <w:p w14:paraId="1C431CE6" w14:textId="77777777" w:rsidR="005751DF" w:rsidRPr="00172F63" w:rsidRDefault="005751DF" w:rsidP="00844A34">
      <w:pPr>
        <w:spacing w:line="420" w:lineRule="exact"/>
        <w:jc w:val="both"/>
        <w:rPr>
          <w:rFonts w:ascii="Times New Roman" w:hAnsi="Times New Roman" w:cs="Times New Roman"/>
          <w:color w:val="000000" w:themeColor="text1"/>
          <w:lang w:val="pt-PT"/>
        </w:rPr>
      </w:pPr>
      <w:r w:rsidRPr="00172F63">
        <w:rPr>
          <w:rStyle w:val="cell"/>
          <w:rFonts w:ascii="Times New Roman" w:hAnsi="Times New Roman" w:cs="Times New Roman"/>
          <w:lang w:val="pt-PT"/>
        </w:rPr>
        <w:t xml:space="preserve">91 pessoas </w:t>
      </w:r>
      <w:r w:rsidRPr="00172F63">
        <w:rPr>
          <w:rFonts w:ascii="Times New Roman" w:hAnsi="Times New Roman" w:cs="Times New Roman"/>
          <w:color w:val="000000" w:themeColor="text1"/>
          <w:lang w:val="pt-PT"/>
        </w:rPr>
        <w:t>estão em isolamento no Centro Clínico de Saúde Pública, no Alto de Coloane</w:t>
      </w:r>
      <w:r w:rsidRPr="00172F63">
        <w:rPr>
          <w:rStyle w:val="cell"/>
          <w:rFonts w:ascii="Times New Roman" w:hAnsi="Times New Roman" w:cs="Times New Roman"/>
          <w:lang w:val="pt-PT"/>
        </w:rPr>
        <w:t xml:space="preserve">, </w:t>
      </w:r>
      <w:r w:rsidRPr="00172F63">
        <w:rPr>
          <w:rFonts w:ascii="Times New Roman" w:hAnsi="Times New Roman" w:cs="Times New Roman"/>
          <w:color w:val="000000" w:themeColor="text1"/>
          <w:lang w:val="pt-PT"/>
        </w:rPr>
        <w:t>uma (1) pessoa que se encontra em período de convalescença, em estado estável. Trinta e uma (31) pessoas classificadas como casos de contacto próximo e duas (2) pessoas de alto risco, isoladas, foram submetidas ao 2.º teste após 48 horas.</w:t>
      </w:r>
    </w:p>
    <w:p w14:paraId="55B8541B" w14:textId="77777777" w:rsidR="00172F63" w:rsidRPr="00172F63" w:rsidRDefault="00172F63" w:rsidP="00172F63">
      <w:pPr>
        <w:spacing w:line="420" w:lineRule="exact"/>
        <w:ind w:firstLine="480"/>
        <w:jc w:val="both"/>
        <w:rPr>
          <w:rFonts w:ascii="Times New Roman" w:hAnsi="Times New Roman" w:cs="Times New Roman"/>
          <w:lang w:val="pt-PT"/>
        </w:rPr>
      </w:pPr>
    </w:p>
    <w:p w14:paraId="1B7F84A0" w14:textId="77777777" w:rsidR="00844A34" w:rsidRDefault="00844A34" w:rsidP="00844A34">
      <w:pPr>
        <w:spacing w:line="420" w:lineRule="exact"/>
        <w:jc w:val="both"/>
        <w:rPr>
          <w:rFonts w:ascii="Times New Roman" w:hAnsi="Times New Roman" w:cs="Times New Roman"/>
          <w:color w:val="000000" w:themeColor="text1"/>
          <w:lang w:val="pt-PT"/>
        </w:rPr>
      </w:pPr>
      <w:r>
        <w:rPr>
          <w:rFonts w:ascii="Times New Roman" w:hAnsi="Times New Roman" w:cs="Times New Roman"/>
          <w:color w:val="000000" w:themeColor="text1"/>
          <w:lang w:val="pt-PT"/>
        </w:rPr>
        <w:t>Estão ainda o</w:t>
      </w:r>
      <w:r w:rsidR="005751DF" w:rsidRPr="00172F63">
        <w:rPr>
          <w:rFonts w:ascii="Times New Roman" w:hAnsi="Times New Roman" w:cs="Times New Roman"/>
          <w:color w:val="000000" w:themeColor="text1"/>
          <w:lang w:val="pt-PT"/>
        </w:rPr>
        <w:t xml:space="preserve">s 57 residentes de Macau retirados de </w:t>
      </w:r>
      <w:proofErr w:type="spellStart"/>
      <w:r w:rsidR="005751DF" w:rsidRPr="00172F63">
        <w:rPr>
          <w:rFonts w:ascii="Times New Roman" w:hAnsi="Times New Roman" w:cs="Times New Roman"/>
          <w:color w:val="000000" w:themeColor="text1"/>
          <w:lang w:val="pt-PT"/>
        </w:rPr>
        <w:t>Hubei</w:t>
      </w:r>
      <w:proofErr w:type="spellEnd"/>
      <w:r w:rsidR="004D2E5F" w:rsidRPr="00172F63">
        <w:rPr>
          <w:rFonts w:ascii="Times New Roman" w:hAnsi="Times New Roman" w:cs="Times New Roman"/>
          <w:color w:val="000000" w:themeColor="text1"/>
          <w:lang w:val="pt-PT"/>
        </w:rPr>
        <w:t xml:space="preserve"> </w:t>
      </w:r>
      <w:r>
        <w:rPr>
          <w:rFonts w:ascii="Times New Roman" w:hAnsi="Times New Roman" w:cs="Times New Roman"/>
          <w:color w:val="000000" w:themeColor="text1"/>
          <w:lang w:val="pt-PT"/>
        </w:rPr>
        <w:t xml:space="preserve">que já </w:t>
      </w:r>
      <w:r w:rsidR="004D2E5F" w:rsidRPr="00172F63">
        <w:rPr>
          <w:rFonts w:ascii="Times New Roman" w:hAnsi="Times New Roman" w:cs="Times New Roman"/>
          <w:color w:val="000000" w:themeColor="text1"/>
          <w:lang w:val="pt-PT"/>
        </w:rPr>
        <w:t xml:space="preserve">concluíram a quarentena </w:t>
      </w:r>
      <w:r>
        <w:rPr>
          <w:rFonts w:ascii="Times New Roman" w:hAnsi="Times New Roman" w:cs="Times New Roman"/>
          <w:color w:val="000000" w:themeColor="text1"/>
          <w:lang w:val="pt-PT"/>
        </w:rPr>
        <w:t>em</w:t>
      </w:r>
      <w:r w:rsidR="004D2E5F" w:rsidRPr="00172F63">
        <w:rPr>
          <w:rFonts w:ascii="Times New Roman" w:hAnsi="Times New Roman" w:cs="Times New Roman"/>
          <w:color w:val="000000" w:themeColor="text1"/>
          <w:lang w:val="pt-PT"/>
        </w:rPr>
        <w:t xml:space="preserve"> isolamento por um período de 14 dias,</w:t>
      </w:r>
      <w:r w:rsidR="005751DF" w:rsidRPr="00172F63">
        <w:rPr>
          <w:rFonts w:ascii="Times New Roman" w:hAnsi="Times New Roman" w:cs="Times New Roman"/>
          <w:color w:val="000000" w:themeColor="text1"/>
          <w:lang w:val="pt-PT"/>
        </w:rPr>
        <w:t xml:space="preserve"> não </w:t>
      </w:r>
      <w:r w:rsidR="004D2E5F" w:rsidRPr="00172F63">
        <w:rPr>
          <w:rFonts w:ascii="Times New Roman" w:hAnsi="Times New Roman" w:cs="Times New Roman"/>
          <w:color w:val="000000" w:themeColor="text1"/>
          <w:lang w:val="pt-PT"/>
        </w:rPr>
        <w:t xml:space="preserve">tendo </w:t>
      </w:r>
      <w:r w:rsidR="005751DF" w:rsidRPr="00172F63">
        <w:rPr>
          <w:rFonts w:ascii="Times New Roman" w:hAnsi="Times New Roman" w:cs="Times New Roman"/>
          <w:color w:val="000000" w:themeColor="text1"/>
          <w:lang w:val="pt-PT"/>
        </w:rPr>
        <w:t>febre nem quaisquer sintomas do trato respiratório</w:t>
      </w:r>
      <w:r>
        <w:rPr>
          <w:rFonts w:ascii="Times New Roman" w:hAnsi="Times New Roman" w:cs="Times New Roman"/>
          <w:color w:val="000000" w:themeColor="text1"/>
          <w:lang w:val="pt-PT"/>
        </w:rPr>
        <w:t xml:space="preserve">. Realizaram </w:t>
      </w:r>
      <w:r w:rsidR="005751DF" w:rsidRPr="00172F63">
        <w:rPr>
          <w:rFonts w:ascii="Times New Roman" w:hAnsi="Times New Roman" w:cs="Times New Roman"/>
          <w:color w:val="000000" w:themeColor="text1"/>
          <w:lang w:val="pt-PT"/>
        </w:rPr>
        <w:t>3 testes de ácido nucleico no 2.º, 7.º e 13.º</w:t>
      </w:r>
      <w:r w:rsidR="005751DF" w:rsidRPr="00172F63">
        <w:rPr>
          <w:lang w:val="pt-PT"/>
        </w:rPr>
        <w:t xml:space="preserve"> </w:t>
      </w:r>
      <w:r>
        <w:rPr>
          <w:lang w:val="pt-PT"/>
        </w:rPr>
        <w:t xml:space="preserve">dia </w:t>
      </w:r>
      <w:r w:rsidR="005751DF" w:rsidRPr="00172F63">
        <w:rPr>
          <w:rFonts w:ascii="Times New Roman" w:hAnsi="Times New Roman" w:cs="Times New Roman"/>
          <w:color w:val="000000" w:themeColor="text1"/>
          <w:lang w:val="pt-PT"/>
        </w:rPr>
        <w:t xml:space="preserve">após o regresso a Macau, todos com resultados negativos, o que demonstra que não há risco de </w:t>
      </w:r>
      <w:r w:rsidR="004D2E5F" w:rsidRPr="00172F63">
        <w:rPr>
          <w:rFonts w:ascii="Times New Roman" w:hAnsi="Times New Roman" w:cs="Times New Roman"/>
          <w:color w:val="000000" w:themeColor="text1"/>
          <w:lang w:val="pt-PT"/>
        </w:rPr>
        <w:t>propagação comunitária</w:t>
      </w:r>
      <w:r w:rsidR="005751DF" w:rsidRPr="00172F63">
        <w:rPr>
          <w:rFonts w:ascii="Times New Roman" w:hAnsi="Times New Roman" w:cs="Times New Roman"/>
          <w:color w:val="000000" w:themeColor="text1"/>
          <w:lang w:val="pt-PT"/>
        </w:rPr>
        <w:t>.</w:t>
      </w:r>
      <w:r w:rsidR="005751DF" w:rsidRPr="00172F63">
        <w:rPr>
          <w:rFonts w:ascii="Times New Roman" w:hAnsi="Times New Roman" w:cs="Times New Roman"/>
          <w:lang w:val="pt-PT"/>
        </w:rPr>
        <w:t xml:space="preserve"> A partir de</w:t>
      </w:r>
      <w:r>
        <w:rPr>
          <w:rFonts w:ascii="Times New Roman" w:hAnsi="Times New Roman" w:cs="Times New Roman"/>
          <w:lang w:val="pt-PT"/>
        </w:rPr>
        <w:t xml:space="preserve"> sábado,</w:t>
      </w:r>
      <w:r w:rsidR="005751DF" w:rsidRPr="00172F63">
        <w:rPr>
          <w:rFonts w:ascii="Times New Roman" w:hAnsi="Times New Roman" w:cs="Times New Roman"/>
          <w:lang w:val="pt-PT"/>
        </w:rPr>
        <w:t xml:space="preserve"> 20 de Março, estas pessoas vão sair sucessivamente do Centro Clínico de Saúde Pública e regressar </w:t>
      </w:r>
      <w:r>
        <w:rPr>
          <w:rFonts w:ascii="Times New Roman" w:hAnsi="Times New Roman" w:cs="Times New Roman"/>
          <w:lang w:val="pt-PT"/>
        </w:rPr>
        <w:t>à</w:t>
      </w:r>
      <w:r w:rsidR="005751DF" w:rsidRPr="00172F63">
        <w:rPr>
          <w:rFonts w:ascii="Times New Roman" w:hAnsi="Times New Roman" w:cs="Times New Roman"/>
          <w:lang w:val="pt-PT"/>
        </w:rPr>
        <w:t xml:space="preserve"> comunidade</w:t>
      </w:r>
      <w:r w:rsidR="004D2E5F" w:rsidRPr="00172F63">
        <w:rPr>
          <w:rFonts w:ascii="Times New Roman" w:hAnsi="Times New Roman" w:cs="Times New Roman"/>
          <w:lang w:val="pt-PT"/>
        </w:rPr>
        <w:t xml:space="preserve">. </w:t>
      </w:r>
      <w:r>
        <w:rPr>
          <w:rFonts w:ascii="Times New Roman" w:hAnsi="Times New Roman" w:cs="Times New Roman"/>
          <w:lang w:val="pt-PT"/>
        </w:rPr>
        <w:t xml:space="preserve">Os </w:t>
      </w:r>
      <w:r w:rsidR="005751DF" w:rsidRPr="00172F63">
        <w:rPr>
          <w:rFonts w:ascii="Times New Roman" w:hAnsi="Times New Roman" w:cs="Times New Roman"/>
          <w:lang w:val="pt-PT"/>
        </w:rPr>
        <w:t xml:space="preserve">Serviços de Saúde </w:t>
      </w:r>
      <w:proofErr w:type="spellStart"/>
      <w:r w:rsidR="005751DF" w:rsidRPr="00172F63">
        <w:rPr>
          <w:rFonts w:ascii="Times New Roman" w:hAnsi="Times New Roman" w:cs="Times New Roman"/>
          <w:lang w:val="pt-PT"/>
        </w:rPr>
        <w:t>efectuaram</w:t>
      </w:r>
      <w:r w:rsidR="004D2E5F" w:rsidRPr="00172F63">
        <w:rPr>
          <w:rFonts w:ascii="Times New Roman" w:hAnsi="Times New Roman" w:cs="Times New Roman"/>
          <w:lang w:val="pt-PT"/>
        </w:rPr>
        <w:t>-lhes</w:t>
      </w:r>
      <w:proofErr w:type="spellEnd"/>
      <w:r w:rsidR="005751DF" w:rsidRPr="00172F63">
        <w:rPr>
          <w:rFonts w:ascii="Times New Roman" w:hAnsi="Times New Roman" w:cs="Times New Roman"/>
          <w:lang w:val="pt-PT"/>
        </w:rPr>
        <w:t xml:space="preserve"> um inquérito pormenorizado sobre </w:t>
      </w:r>
      <w:r w:rsidR="004D2E5F" w:rsidRPr="00172F63">
        <w:rPr>
          <w:rFonts w:ascii="Times New Roman" w:hAnsi="Times New Roman" w:cs="Times New Roman"/>
          <w:lang w:val="pt-PT"/>
        </w:rPr>
        <w:t>o estado</w:t>
      </w:r>
      <w:r w:rsidR="005751DF" w:rsidRPr="00172F63">
        <w:rPr>
          <w:rFonts w:ascii="Times New Roman" w:hAnsi="Times New Roman" w:cs="Times New Roman"/>
          <w:lang w:val="pt-PT"/>
        </w:rPr>
        <w:t xml:space="preserve"> de saúde, se tiveram contacto com </w:t>
      </w:r>
      <w:r w:rsidR="004C5B7F">
        <w:rPr>
          <w:rFonts w:ascii="Times New Roman" w:hAnsi="Times New Roman" w:cs="Times New Roman"/>
          <w:lang w:val="pt-PT"/>
        </w:rPr>
        <w:t>doente</w:t>
      </w:r>
      <w:r w:rsidR="005751DF" w:rsidRPr="00172F63">
        <w:rPr>
          <w:rFonts w:ascii="Times New Roman" w:hAnsi="Times New Roman" w:cs="Times New Roman"/>
          <w:lang w:val="pt-PT"/>
        </w:rPr>
        <w:t>s suspeitos ou confirmados, os hábitos d</w:t>
      </w:r>
      <w:r w:rsidR="004D2E5F" w:rsidRPr="00172F63">
        <w:rPr>
          <w:rFonts w:ascii="Times New Roman" w:hAnsi="Times New Roman" w:cs="Times New Roman"/>
          <w:lang w:val="pt-PT"/>
        </w:rPr>
        <w:t>e</w:t>
      </w:r>
      <w:r w:rsidR="005751DF" w:rsidRPr="00172F63">
        <w:rPr>
          <w:rFonts w:ascii="Times New Roman" w:hAnsi="Times New Roman" w:cs="Times New Roman"/>
          <w:lang w:val="pt-PT"/>
        </w:rPr>
        <w:t xml:space="preserve"> vida, o ambiente d</w:t>
      </w:r>
      <w:r w:rsidR="004D2E5F" w:rsidRPr="00172F63">
        <w:rPr>
          <w:rFonts w:ascii="Times New Roman" w:hAnsi="Times New Roman" w:cs="Times New Roman"/>
          <w:lang w:val="pt-PT"/>
        </w:rPr>
        <w:t>e</w:t>
      </w:r>
      <w:r w:rsidR="005751DF" w:rsidRPr="00172F63">
        <w:rPr>
          <w:rFonts w:ascii="Times New Roman" w:hAnsi="Times New Roman" w:cs="Times New Roman"/>
          <w:lang w:val="pt-PT"/>
        </w:rPr>
        <w:t xml:space="preserve"> residência, as medidas de </w:t>
      </w:r>
      <w:r w:rsidR="004D2E5F" w:rsidRPr="00172F63">
        <w:rPr>
          <w:rFonts w:ascii="Times New Roman" w:hAnsi="Times New Roman" w:cs="Times New Roman"/>
          <w:lang w:val="pt-PT"/>
        </w:rPr>
        <w:t>proteção individual</w:t>
      </w:r>
      <w:r w:rsidR="005751DF" w:rsidRPr="00172F63">
        <w:rPr>
          <w:rFonts w:ascii="Times New Roman" w:hAnsi="Times New Roman" w:cs="Times New Roman"/>
          <w:lang w:val="pt-PT"/>
        </w:rPr>
        <w:t xml:space="preserve">, entre outros, </w:t>
      </w:r>
      <w:r w:rsidR="004D2E5F" w:rsidRPr="00172F63">
        <w:rPr>
          <w:rFonts w:ascii="Times New Roman" w:hAnsi="Times New Roman" w:cs="Times New Roman"/>
          <w:lang w:val="pt-PT"/>
        </w:rPr>
        <w:t>resumindo e analisando as razões pelas quais estes</w:t>
      </w:r>
      <w:r w:rsidR="001F103F" w:rsidRPr="00172F63">
        <w:rPr>
          <w:rFonts w:ascii="Times New Roman" w:hAnsi="Times New Roman" w:cs="Times New Roman"/>
          <w:lang w:val="pt-PT"/>
        </w:rPr>
        <w:t xml:space="preserve"> não foram </w:t>
      </w:r>
      <w:proofErr w:type="spellStart"/>
      <w:r w:rsidR="001F103F" w:rsidRPr="00172F63">
        <w:rPr>
          <w:rFonts w:ascii="Times New Roman" w:hAnsi="Times New Roman" w:cs="Times New Roman"/>
          <w:lang w:val="pt-PT"/>
        </w:rPr>
        <w:t>infectados</w:t>
      </w:r>
      <w:proofErr w:type="spellEnd"/>
      <w:r w:rsidR="001F103F" w:rsidRPr="00172F63">
        <w:rPr>
          <w:rFonts w:ascii="Times New Roman" w:hAnsi="Times New Roman" w:cs="Times New Roman"/>
          <w:lang w:val="pt-PT"/>
        </w:rPr>
        <w:t>, por ter</w:t>
      </w:r>
      <w:r w:rsidR="004D2E5F" w:rsidRPr="00172F63">
        <w:rPr>
          <w:rFonts w:ascii="Times New Roman" w:hAnsi="Times New Roman" w:cs="Times New Roman"/>
          <w:lang w:val="pt-PT"/>
        </w:rPr>
        <w:t xml:space="preserve"> vivido por um longo </w:t>
      </w:r>
      <w:r w:rsidR="001F103F" w:rsidRPr="00172F63">
        <w:rPr>
          <w:rFonts w:ascii="Times New Roman" w:hAnsi="Times New Roman" w:cs="Times New Roman"/>
          <w:lang w:val="pt-PT"/>
        </w:rPr>
        <w:t xml:space="preserve">período de </w:t>
      </w:r>
      <w:r w:rsidR="004D2E5F" w:rsidRPr="00172F63">
        <w:rPr>
          <w:rFonts w:ascii="Times New Roman" w:hAnsi="Times New Roman" w:cs="Times New Roman"/>
          <w:lang w:val="pt-PT"/>
        </w:rPr>
        <w:t xml:space="preserve">tempo em locais de risco relativamente alto como </w:t>
      </w:r>
      <w:proofErr w:type="spellStart"/>
      <w:r w:rsidR="004D2E5F" w:rsidRPr="00172F63">
        <w:rPr>
          <w:rFonts w:ascii="Times New Roman" w:hAnsi="Times New Roman" w:cs="Times New Roman"/>
          <w:lang w:val="pt-PT"/>
        </w:rPr>
        <w:t>Hubei</w:t>
      </w:r>
      <w:proofErr w:type="spellEnd"/>
      <w:r w:rsidR="005751DF" w:rsidRPr="00172F63">
        <w:rPr>
          <w:rFonts w:ascii="Times New Roman" w:hAnsi="Times New Roman" w:cs="Times New Roman"/>
          <w:lang w:val="pt-PT"/>
        </w:rPr>
        <w:t xml:space="preserve">, </w:t>
      </w:r>
      <w:r w:rsidR="001F103F" w:rsidRPr="00172F63">
        <w:rPr>
          <w:rFonts w:ascii="Times New Roman" w:hAnsi="Times New Roman" w:cs="Times New Roman"/>
          <w:lang w:val="pt-PT"/>
        </w:rPr>
        <w:t xml:space="preserve">o resultado contribuirá para o aperfeiçoamento, no futuro, das medidas de prevenção de epidemias na comunidade de Macau e para a </w:t>
      </w:r>
      <w:r w:rsidR="002800A0" w:rsidRPr="00172F63">
        <w:rPr>
          <w:rFonts w:ascii="Times New Roman" w:hAnsi="Times New Roman" w:cs="Times New Roman"/>
          <w:lang w:val="pt-PT"/>
        </w:rPr>
        <w:t>elaboração</w:t>
      </w:r>
      <w:r w:rsidR="001F103F" w:rsidRPr="00172F63">
        <w:rPr>
          <w:rFonts w:ascii="Times New Roman" w:hAnsi="Times New Roman" w:cs="Times New Roman"/>
          <w:lang w:val="pt-PT"/>
        </w:rPr>
        <w:t xml:space="preserve"> das re</w:t>
      </w:r>
      <w:r w:rsidR="002800A0" w:rsidRPr="00172F63">
        <w:rPr>
          <w:rFonts w:ascii="Times New Roman" w:hAnsi="Times New Roman" w:cs="Times New Roman"/>
          <w:lang w:val="pt-PT"/>
        </w:rPr>
        <w:t>levantes</w:t>
      </w:r>
      <w:r w:rsidR="001F103F" w:rsidRPr="00172F63">
        <w:rPr>
          <w:rFonts w:ascii="Times New Roman" w:hAnsi="Times New Roman" w:cs="Times New Roman"/>
          <w:lang w:val="pt-PT"/>
        </w:rPr>
        <w:t xml:space="preserve"> políticas de prevenção de epidemias e </w:t>
      </w:r>
      <w:r w:rsidR="002800A0" w:rsidRPr="00172F63">
        <w:rPr>
          <w:rFonts w:ascii="Times New Roman" w:hAnsi="Times New Roman" w:cs="Times New Roman"/>
          <w:lang w:val="pt-PT"/>
        </w:rPr>
        <w:t>das orientações</w:t>
      </w:r>
      <w:r w:rsidR="001F103F" w:rsidRPr="00172F63">
        <w:rPr>
          <w:rFonts w:ascii="Times New Roman" w:hAnsi="Times New Roman" w:cs="Times New Roman"/>
          <w:lang w:val="pt-PT"/>
        </w:rPr>
        <w:t xml:space="preserve"> de saúde individual</w:t>
      </w:r>
      <w:r w:rsidR="005751DF" w:rsidRPr="00172F63">
        <w:rPr>
          <w:rFonts w:ascii="Times New Roman" w:hAnsi="Times New Roman" w:cs="Times New Roman"/>
          <w:lang w:val="pt-PT"/>
        </w:rPr>
        <w:t>.</w:t>
      </w:r>
    </w:p>
    <w:p w14:paraId="060FA86C" w14:textId="77777777" w:rsidR="00965987" w:rsidRPr="00844A34" w:rsidRDefault="00965987" w:rsidP="00844A34">
      <w:pPr>
        <w:spacing w:line="420" w:lineRule="exact"/>
        <w:jc w:val="both"/>
        <w:rPr>
          <w:rFonts w:ascii="Times New Roman" w:hAnsi="Times New Roman" w:cs="Times New Roman"/>
          <w:color w:val="000000" w:themeColor="text1"/>
          <w:lang w:val="pt-PT"/>
        </w:rPr>
      </w:pPr>
      <w:r w:rsidRPr="00172F63">
        <w:rPr>
          <w:rFonts w:ascii="Times New Roman" w:hAnsi="Times New Roman" w:cs="Times New Roman"/>
          <w:lang w:val="pt-PT"/>
        </w:rPr>
        <w:t xml:space="preserve">O </w:t>
      </w:r>
      <w:r w:rsidRPr="00172F63">
        <w:rPr>
          <w:rFonts w:ascii="Times New Roman" w:eastAsia="DFKai-SB" w:hAnsi="Times New Roman" w:cs="Times New Roman"/>
          <w:color w:val="0A0A0A"/>
          <w:szCs w:val="24"/>
          <w:shd w:val="clear" w:color="auto" w:fill="FFFFFF"/>
          <w:lang w:val="pt-PT"/>
        </w:rPr>
        <w:t xml:space="preserve">Dr. Lo </w:t>
      </w:r>
      <w:proofErr w:type="spellStart"/>
      <w:r w:rsidRPr="00172F63">
        <w:rPr>
          <w:rFonts w:ascii="Times New Roman" w:eastAsia="DFKai-SB" w:hAnsi="Times New Roman" w:cs="Times New Roman"/>
          <w:color w:val="0A0A0A"/>
          <w:szCs w:val="24"/>
          <w:shd w:val="clear" w:color="auto" w:fill="FFFFFF"/>
          <w:lang w:val="pt-PT"/>
        </w:rPr>
        <w:t>Iek</w:t>
      </w:r>
      <w:proofErr w:type="spellEnd"/>
      <w:r w:rsidRPr="00172F63">
        <w:rPr>
          <w:rFonts w:ascii="Times New Roman" w:eastAsia="DFKai-SB" w:hAnsi="Times New Roman" w:cs="Times New Roman"/>
          <w:color w:val="0A0A0A"/>
          <w:szCs w:val="24"/>
          <w:shd w:val="clear" w:color="auto" w:fill="FFFFFF"/>
          <w:lang w:val="pt-PT"/>
        </w:rPr>
        <w:t xml:space="preserve"> Long</w:t>
      </w:r>
      <w:r w:rsidRPr="00172F63">
        <w:rPr>
          <w:rStyle w:val="cell"/>
          <w:rFonts w:ascii="Times New Roman" w:hAnsi="Times New Roman" w:cs="Times New Roman"/>
          <w:lang w:val="pt-PT"/>
        </w:rPr>
        <w:t xml:space="preserve"> referiu ainda </w:t>
      </w:r>
      <w:r w:rsidRPr="00172F63">
        <w:rPr>
          <w:rFonts w:ascii="Times New Roman" w:hAnsi="Times New Roman" w:cs="Times New Roman"/>
          <w:lang w:val="pt-PT"/>
        </w:rPr>
        <w:t xml:space="preserve">que o sistema de saúde de Macau </w:t>
      </w:r>
      <w:r w:rsidR="00844A34">
        <w:rPr>
          <w:rFonts w:ascii="Times New Roman" w:hAnsi="Times New Roman" w:cs="Times New Roman"/>
          <w:lang w:val="pt-PT"/>
        </w:rPr>
        <w:t>possui um</w:t>
      </w:r>
      <w:r w:rsidRPr="00172F63">
        <w:rPr>
          <w:rFonts w:ascii="Times New Roman" w:hAnsi="Times New Roman" w:cs="Times New Roman"/>
          <w:lang w:val="pt-PT"/>
        </w:rPr>
        <w:t xml:space="preserve"> </w:t>
      </w:r>
      <w:r w:rsidR="00844A34" w:rsidRPr="00172F63">
        <w:rPr>
          <w:rFonts w:ascii="Times New Roman" w:hAnsi="Times New Roman" w:cs="Times New Roman"/>
          <w:lang w:val="pt-PT"/>
        </w:rPr>
        <w:t xml:space="preserve">plano </w:t>
      </w:r>
      <w:r w:rsidR="00844A34">
        <w:rPr>
          <w:rFonts w:ascii="Times New Roman" w:hAnsi="Times New Roman" w:cs="Times New Roman"/>
          <w:lang w:val="pt-PT"/>
        </w:rPr>
        <w:t>para responder ao surgimento</w:t>
      </w:r>
      <w:r w:rsidRPr="00172F63">
        <w:rPr>
          <w:rFonts w:ascii="Times New Roman" w:hAnsi="Times New Roman" w:cs="Times New Roman"/>
          <w:lang w:val="pt-PT"/>
        </w:rPr>
        <w:t xml:space="preserve"> significativo de casos confirmados de </w:t>
      </w:r>
      <w:r w:rsidRPr="00172F63">
        <w:rPr>
          <w:rStyle w:val="cell"/>
          <w:rFonts w:ascii="Times New Roman" w:hAnsi="Times New Roman" w:cs="Times New Roman"/>
          <w:lang w:val="pt-PT"/>
        </w:rPr>
        <w:t>Pneumonia causada pelo novo tipo de coronavírus</w:t>
      </w:r>
      <w:r w:rsidRPr="00172F63">
        <w:rPr>
          <w:rFonts w:ascii="Times New Roman" w:hAnsi="Times New Roman" w:cs="Times New Roman"/>
          <w:lang w:val="pt-PT"/>
        </w:rPr>
        <w:t>. Em termos de instalações de isolamento, o Centro Hospitalar Conde de São Januário dispõe de 232 camas padrão de isolamento com pressão negativa;</w:t>
      </w:r>
      <w:r w:rsidR="00183DB4" w:rsidRPr="00172F63">
        <w:rPr>
          <w:rFonts w:ascii="Times New Roman" w:hAnsi="Times New Roman" w:cs="Times New Roman"/>
          <w:lang w:val="pt-PT"/>
        </w:rPr>
        <w:t xml:space="preserve"> em termos de</w:t>
      </w:r>
      <w:r w:rsidR="00183DB4" w:rsidRPr="00172F63">
        <w:rPr>
          <w:lang w:val="pt-PT"/>
        </w:rPr>
        <w:t xml:space="preserve"> </w:t>
      </w:r>
      <w:r w:rsidR="00183DB4" w:rsidRPr="00172F63">
        <w:rPr>
          <w:rFonts w:ascii="Times New Roman" w:hAnsi="Times New Roman" w:cs="Times New Roman"/>
          <w:lang w:val="pt-PT"/>
        </w:rPr>
        <w:t>recursos humanos, foram cr</w:t>
      </w:r>
      <w:r w:rsidR="00844A34">
        <w:rPr>
          <w:rFonts w:ascii="Times New Roman" w:hAnsi="Times New Roman" w:cs="Times New Roman"/>
          <w:lang w:val="pt-PT"/>
        </w:rPr>
        <w:t>i</w:t>
      </w:r>
      <w:r w:rsidR="00183DB4" w:rsidRPr="00172F63">
        <w:rPr>
          <w:rFonts w:ascii="Times New Roman" w:hAnsi="Times New Roman" w:cs="Times New Roman"/>
          <w:lang w:val="pt-PT"/>
        </w:rPr>
        <w:t xml:space="preserve">adas várias equipas compostas por profissionais de saúde de diferentes especialidades e de diferentes classes para receberem formação relativa ao controlo da </w:t>
      </w:r>
      <w:proofErr w:type="spellStart"/>
      <w:r w:rsidR="00183DB4" w:rsidRPr="00172F63">
        <w:rPr>
          <w:rFonts w:ascii="Times New Roman" w:hAnsi="Times New Roman" w:cs="Times New Roman"/>
          <w:lang w:val="pt-PT"/>
        </w:rPr>
        <w:t>infecção</w:t>
      </w:r>
      <w:proofErr w:type="spellEnd"/>
      <w:r w:rsidR="00183DB4" w:rsidRPr="00172F63">
        <w:rPr>
          <w:rFonts w:ascii="Times New Roman" w:hAnsi="Times New Roman" w:cs="Times New Roman"/>
          <w:lang w:val="pt-PT"/>
        </w:rPr>
        <w:t xml:space="preserve"> no hospital e à </w:t>
      </w:r>
      <w:proofErr w:type="spellStart"/>
      <w:r w:rsidR="00183DB4" w:rsidRPr="00172F63">
        <w:rPr>
          <w:rFonts w:ascii="Times New Roman" w:hAnsi="Times New Roman" w:cs="Times New Roman"/>
          <w:lang w:val="pt-PT"/>
        </w:rPr>
        <w:t>protecção</w:t>
      </w:r>
      <w:proofErr w:type="spellEnd"/>
      <w:r w:rsidR="00183DB4" w:rsidRPr="00172F63">
        <w:rPr>
          <w:rFonts w:ascii="Times New Roman" w:hAnsi="Times New Roman" w:cs="Times New Roman"/>
          <w:lang w:val="pt-PT"/>
        </w:rPr>
        <w:t xml:space="preserve"> individual, no sentido de participarem, a qualquer momento, nos trabalhos de combate a epidemia conforme o número de </w:t>
      </w:r>
      <w:r w:rsidR="004C5B7F">
        <w:rPr>
          <w:rFonts w:ascii="Times New Roman" w:hAnsi="Times New Roman" w:cs="Times New Roman"/>
          <w:lang w:val="pt-PT"/>
        </w:rPr>
        <w:t>doente</w:t>
      </w:r>
      <w:r w:rsidR="00183DB4" w:rsidRPr="00172F63">
        <w:rPr>
          <w:rFonts w:ascii="Times New Roman" w:hAnsi="Times New Roman" w:cs="Times New Roman"/>
          <w:lang w:val="pt-PT"/>
        </w:rPr>
        <w:t xml:space="preserve">s; Em termos de materiais, </w:t>
      </w:r>
      <w:r w:rsidR="00844A34">
        <w:rPr>
          <w:rFonts w:ascii="Times New Roman" w:hAnsi="Times New Roman" w:cs="Times New Roman"/>
          <w:lang w:val="pt-PT"/>
        </w:rPr>
        <w:t xml:space="preserve">Macau possui </w:t>
      </w:r>
      <w:r w:rsidR="00183DB4" w:rsidRPr="00172F63">
        <w:rPr>
          <w:rFonts w:ascii="Times New Roman" w:hAnsi="Times New Roman" w:cs="Times New Roman"/>
          <w:i/>
          <w:lang w:val="pt-PT"/>
        </w:rPr>
        <w:t>stock</w:t>
      </w:r>
      <w:r w:rsidR="00183DB4" w:rsidRPr="00172F63">
        <w:rPr>
          <w:rFonts w:ascii="Times New Roman" w:hAnsi="Times New Roman" w:cs="Times New Roman"/>
          <w:lang w:val="pt-PT"/>
        </w:rPr>
        <w:t xml:space="preserve"> suficiente</w:t>
      </w:r>
      <w:r w:rsidR="00844A34">
        <w:rPr>
          <w:rFonts w:ascii="Times New Roman" w:hAnsi="Times New Roman" w:cs="Times New Roman"/>
          <w:lang w:val="pt-PT"/>
        </w:rPr>
        <w:t xml:space="preserve"> de</w:t>
      </w:r>
      <w:r w:rsidR="00183DB4" w:rsidRPr="00172F63">
        <w:rPr>
          <w:rFonts w:ascii="Times New Roman" w:hAnsi="Times New Roman" w:cs="Times New Roman"/>
          <w:lang w:val="pt-PT"/>
        </w:rPr>
        <w:t xml:space="preserve"> equipamentos de </w:t>
      </w:r>
      <w:proofErr w:type="spellStart"/>
      <w:r w:rsidR="00183DB4" w:rsidRPr="00172F63">
        <w:rPr>
          <w:rFonts w:ascii="Times New Roman" w:hAnsi="Times New Roman" w:cs="Times New Roman"/>
          <w:lang w:val="pt-PT"/>
        </w:rPr>
        <w:t>protecção</w:t>
      </w:r>
      <w:proofErr w:type="spellEnd"/>
      <w:r w:rsidR="00183DB4" w:rsidRPr="00172F63">
        <w:rPr>
          <w:rFonts w:ascii="Times New Roman" w:hAnsi="Times New Roman" w:cs="Times New Roman"/>
          <w:lang w:val="pt-PT"/>
        </w:rPr>
        <w:t xml:space="preserve"> individual destinados ao uso </w:t>
      </w:r>
      <w:r w:rsidR="007D2724" w:rsidRPr="00172F63">
        <w:rPr>
          <w:rFonts w:ascii="Times New Roman" w:hAnsi="Times New Roman" w:cs="Times New Roman"/>
          <w:lang w:val="pt-PT"/>
        </w:rPr>
        <w:t>do pessoal de luta contra a epidemia</w:t>
      </w:r>
      <w:r w:rsidR="00183DB4" w:rsidRPr="00172F63">
        <w:rPr>
          <w:rFonts w:ascii="Times New Roman" w:hAnsi="Times New Roman" w:cs="Times New Roman"/>
          <w:lang w:val="pt-PT"/>
        </w:rPr>
        <w:t xml:space="preserve">, </w:t>
      </w:r>
      <w:r w:rsidR="007D2724" w:rsidRPr="00172F63">
        <w:rPr>
          <w:rFonts w:ascii="Times New Roman" w:hAnsi="Times New Roman" w:cs="Times New Roman"/>
          <w:lang w:val="pt-PT"/>
        </w:rPr>
        <w:t xml:space="preserve">assim como </w:t>
      </w:r>
      <w:r w:rsidR="00183DB4" w:rsidRPr="00172F63">
        <w:rPr>
          <w:rFonts w:ascii="Times New Roman" w:hAnsi="Times New Roman" w:cs="Times New Roman"/>
          <w:lang w:val="pt-PT"/>
        </w:rPr>
        <w:t xml:space="preserve">medicamentos e 26.500 </w:t>
      </w:r>
      <w:r w:rsidR="007D2724" w:rsidRPr="00172F63">
        <w:rPr>
          <w:rFonts w:ascii="Times New Roman" w:hAnsi="Times New Roman" w:cs="Times New Roman"/>
          <w:lang w:val="pt-PT"/>
        </w:rPr>
        <w:t xml:space="preserve">reagentes de </w:t>
      </w:r>
      <w:proofErr w:type="spellStart"/>
      <w:r w:rsidR="007D2724" w:rsidRPr="00172F63">
        <w:rPr>
          <w:rFonts w:ascii="Times New Roman" w:hAnsi="Times New Roman" w:cs="Times New Roman"/>
          <w:lang w:val="pt-PT"/>
        </w:rPr>
        <w:t>detecção</w:t>
      </w:r>
      <w:proofErr w:type="spellEnd"/>
      <w:r w:rsidR="007D2724" w:rsidRPr="00172F63">
        <w:rPr>
          <w:rFonts w:ascii="Times New Roman" w:hAnsi="Times New Roman" w:cs="Times New Roman"/>
          <w:lang w:val="pt-PT"/>
        </w:rPr>
        <w:t xml:space="preserve"> de ácido nucleico viral</w:t>
      </w:r>
      <w:r w:rsidR="00183DB4" w:rsidRPr="00172F63">
        <w:rPr>
          <w:rFonts w:ascii="Times New Roman" w:hAnsi="Times New Roman" w:cs="Times New Roman"/>
          <w:lang w:val="pt-PT"/>
        </w:rPr>
        <w:t xml:space="preserve">, </w:t>
      </w:r>
      <w:r w:rsidR="00844A34">
        <w:rPr>
          <w:rFonts w:ascii="Times New Roman" w:hAnsi="Times New Roman" w:cs="Times New Roman"/>
          <w:lang w:val="pt-PT"/>
        </w:rPr>
        <w:t xml:space="preserve">que podem ser usados durante </w:t>
      </w:r>
      <w:r w:rsidR="007D2724" w:rsidRPr="00172F63">
        <w:rPr>
          <w:rFonts w:ascii="Times New Roman" w:hAnsi="Times New Roman" w:cs="Times New Roman"/>
          <w:lang w:val="pt-PT"/>
        </w:rPr>
        <w:t xml:space="preserve">três meses, </w:t>
      </w:r>
      <w:r w:rsidR="00183DB4" w:rsidRPr="00172F63">
        <w:rPr>
          <w:rFonts w:ascii="Times New Roman" w:hAnsi="Times New Roman" w:cs="Times New Roman"/>
          <w:lang w:val="pt-PT"/>
        </w:rPr>
        <w:t>calcula</w:t>
      </w:r>
      <w:r w:rsidR="00844A34">
        <w:rPr>
          <w:rFonts w:ascii="Times New Roman" w:hAnsi="Times New Roman" w:cs="Times New Roman"/>
          <w:lang w:val="pt-PT"/>
        </w:rPr>
        <w:t xml:space="preserve">ndo um uso diário de </w:t>
      </w:r>
      <w:r w:rsidR="00183DB4" w:rsidRPr="00172F63">
        <w:rPr>
          <w:rFonts w:ascii="Times New Roman" w:hAnsi="Times New Roman" w:cs="Times New Roman"/>
          <w:lang w:val="pt-PT"/>
        </w:rPr>
        <w:t xml:space="preserve">300 </w:t>
      </w:r>
      <w:r w:rsidR="007D2724" w:rsidRPr="00172F63">
        <w:rPr>
          <w:rFonts w:ascii="Times New Roman" w:hAnsi="Times New Roman" w:cs="Times New Roman"/>
          <w:lang w:val="pt-PT"/>
        </w:rPr>
        <w:t>testes por dia</w:t>
      </w:r>
      <w:r w:rsidR="00844A34">
        <w:rPr>
          <w:rFonts w:ascii="Times New Roman" w:hAnsi="Times New Roman" w:cs="Times New Roman"/>
          <w:lang w:val="pt-PT"/>
        </w:rPr>
        <w:t>. Existem e estão</w:t>
      </w:r>
      <w:r w:rsidR="007D2724" w:rsidRPr="00172F63">
        <w:rPr>
          <w:rFonts w:ascii="Times New Roman" w:hAnsi="Times New Roman" w:cs="Times New Roman"/>
          <w:lang w:val="pt-PT"/>
        </w:rPr>
        <w:t xml:space="preserve"> preparados os aparelhos como ventiladores mecânicos e pulmões artificiais para tratamento de </w:t>
      </w:r>
      <w:r w:rsidR="004C5B7F">
        <w:rPr>
          <w:rFonts w:ascii="Times New Roman" w:hAnsi="Times New Roman" w:cs="Times New Roman"/>
          <w:lang w:val="pt-PT"/>
        </w:rPr>
        <w:t>doente</w:t>
      </w:r>
      <w:r w:rsidR="007D2724" w:rsidRPr="00172F63">
        <w:rPr>
          <w:rFonts w:ascii="Times New Roman" w:hAnsi="Times New Roman" w:cs="Times New Roman"/>
          <w:lang w:val="pt-PT"/>
        </w:rPr>
        <w:t>s críticos.</w:t>
      </w:r>
    </w:p>
    <w:p w14:paraId="21BCF6DA" w14:textId="77777777" w:rsidR="00E40BD1" w:rsidRPr="00844A34" w:rsidRDefault="00844A34" w:rsidP="00844A34">
      <w:pPr>
        <w:spacing w:line="420" w:lineRule="exact"/>
        <w:jc w:val="both"/>
        <w:rPr>
          <w:rFonts w:ascii="Times New Roman" w:hAnsi="Times New Roman" w:cs="Times New Roman"/>
          <w:color w:val="FF0000"/>
          <w:lang w:val="pt-BR"/>
        </w:rPr>
      </w:pPr>
      <w:r>
        <w:rPr>
          <w:rFonts w:ascii="Times New Roman" w:hAnsi="Times New Roman" w:cs="Times New Roman"/>
          <w:lang w:val="pt-BR"/>
        </w:rPr>
        <w:t xml:space="preserve">O </w:t>
      </w:r>
      <w:r w:rsidR="007D2724" w:rsidRPr="00172F63">
        <w:rPr>
          <w:rFonts w:ascii="Times New Roman" w:hAnsi="Times New Roman" w:cs="Times New Roman"/>
          <w:lang w:val="pt-PT"/>
        </w:rPr>
        <w:t xml:space="preserve">Governo da RAEM tem tomado medidas abrangentes contra a epidemia, por exemplo, tem ajustado atempadamente as medidas de restrições de entrada e reforçado as medidas de quarentena nos postos fronteiriços, dado à tendência de aumento de casos importados, </w:t>
      </w:r>
      <w:r w:rsidR="008E3EC0" w:rsidRPr="00172F63">
        <w:rPr>
          <w:rFonts w:ascii="Times New Roman" w:hAnsi="Times New Roman" w:cs="Times New Roman"/>
          <w:lang w:val="pt-PT"/>
        </w:rPr>
        <w:t xml:space="preserve">estas medidas visam prevenir que o número de casos confirmados em </w:t>
      </w:r>
      <w:r w:rsidR="008E3EC0" w:rsidRPr="00172F63">
        <w:rPr>
          <w:rFonts w:ascii="Times New Roman" w:hAnsi="Times New Roman" w:cs="Times New Roman"/>
          <w:lang w:val="pt-PT"/>
        </w:rPr>
        <w:lastRenderedPageBreak/>
        <w:t xml:space="preserve">Macau não se intensifique </w:t>
      </w:r>
      <w:r>
        <w:rPr>
          <w:rFonts w:ascii="Times New Roman" w:hAnsi="Times New Roman" w:cs="Times New Roman"/>
          <w:lang w:val="pt-PT"/>
        </w:rPr>
        <w:t xml:space="preserve">de forma </w:t>
      </w:r>
      <w:r w:rsidR="008E3EC0" w:rsidRPr="00172F63">
        <w:rPr>
          <w:rFonts w:ascii="Times New Roman" w:hAnsi="Times New Roman" w:cs="Times New Roman"/>
          <w:lang w:val="pt-PT"/>
        </w:rPr>
        <w:t>significativa</w:t>
      </w:r>
      <w:r>
        <w:rPr>
          <w:rFonts w:ascii="Times New Roman" w:hAnsi="Times New Roman" w:cs="Times New Roman"/>
          <w:lang w:val="pt-PT"/>
        </w:rPr>
        <w:t xml:space="preserve"> no</w:t>
      </w:r>
      <w:r w:rsidR="008E3EC0" w:rsidRPr="00172F63">
        <w:rPr>
          <w:rFonts w:ascii="Times New Roman" w:hAnsi="Times New Roman" w:cs="Times New Roman"/>
          <w:lang w:val="pt-PT"/>
        </w:rPr>
        <w:t xml:space="preserve"> curto prazo</w:t>
      </w:r>
      <w:r w:rsidR="007D2724" w:rsidRPr="00172F63">
        <w:rPr>
          <w:rFonts w:ascii="Times New Roman" w:hAnsi="Times New Roman" w:cs="Times New Roman"/>
          <w:lang w:val="pt-PT"/>
        </w:rPr>
        <w:t>.</w:t>
      </w:r>
      <w:r w:rsidR="008E3EC0" w:rsidRPr="00172F63">
        <w:rPr>
          <w:lang w:val="pt-PT"/>
        </w:rPr>
        <w:t xml:space="preserve"> </w:t>
      </w:r>
      <w:r w:rsidR="008E3EC0" w:rsidRPr="00172F63">
        <w:rPr>
          <w:rFonts w:ascii="Times New Roman" w:hAnsi="Times New Roman" w:cs="Times New Roman"/>
          <w:lang w:val="pt-PT"/>
        </w:rPr>
        <w:t xml:space="preserve">Quanto à comparência ao trabalho das pessoas em isolamento, caso seja necessário um trabalhador da função pública </w:t>
      </w:r>
      <w:r w:rsidR="004C5B7F">
        <w:rPr>
          <w:rFonts w:ascii="Times New Roman" w:hAnsi="Times New Roman" w:cs="Times New Roman"/>
          <w:lang w:val="pt-PT"/>
        </w:rPr>
        <w:t>ficar</w:t>
      </w:r>
      <w:r w:rsidR="008E3EC0" w:rsidRPr="00172F63">
        <w:rPr>
          <w:rFonts w:ascii="Times New Roman" w:hAnsi="Times New Roman" w:cs="Times New Roman"/>
          <w:lang w:val="pt-PT"/>
        </w:rPr>
        <w:t xml:space="preserve"> sujeito ao isolamento durante 14 dias e não poder comparecer ao serviço, em articulação com as medidas de prevenção contra as epidemias do Governo, a falta é justificada. Quanto aos trabalhadores de empresas privadas, apela-se aos empregadores para </w:t>
      </w:r>
      <w:r w:rsidR="004C5B7F">
        <w:rPr>
          <w:rFonts w:ascii="Times New Roman" w:hAnsi="Times New Roman" w:cs="Times New Roman"/>
          <w:lang w:val="pt-PT"/>
        </w:rPr>
        <w:t xml:space="preserve">compreenderem a situação </w:t>
      </w:r>
      <w:r w:rsidR="008E3EC0" w:rsidRPr="00172F63">
        <w:rPr>
          <w:rFonts w:ascii="Times New Roman" w:hAnsi="Times New Roman" w:cs="Times New Roman"/>
          <w:lang w:val="pt-PT"/>
        </w:rPr>
        <w:t>comunicar e discutir com os seus trabalhadores, no sentido de tratar das faltas com discricionariedade. Em caso de dúvidas, os residentes podem contactar a DSAL através da linha aberta 2871 7810</w:t>
      </w:r>
      <w:r w:rsidR="00E40BD1" w:rsidRPr="00172F63">
        <w:rPr>
          <w:rFonts w:ascii="Times New Roman" w:hAnsi="Times New Roman" w:cs="Times New Roman"/>
          <w:lang w:val="pt-PT"/>
        </w:rPr>
        <w:t xml:space="preserve"> para </w:t>
      </w:r>
      <w:r w:rsidR="004C5B7F" w:rsidRPr="00172F63">
        <w:rPr>
          <w:rFonts w:ascii="Times New Roman" w:hAnsi="Times New Roman" w:cs="Times New Roman"/>
          <w:lang w:val="pt-PT"/>
        </w:rPr>
        <w:t>esclarecimentos</w:t>
      </w:r>
      <w:r w:rsidR="008E3EC0" w:rsidRPr="00172F63">
        <w:rPr>
          <w:rFonts w:ascii="Times New Roman" w:hAnsi="Times New Roman" w:cs="Times New Roman"/>
          <w:lang w:val="pt-PT"/>
        </w:rPr>
        <w:t>.</w:t>
      </w:r>
      <w:r w:rsidR="00221EB2" w:rsidRPr="00172F63">
        <w:rPr>
          <w:rFonts w:ascii="Times New Roman" w:hAnsi="Times New Roman" w:cs="Times New Roman"/>
          <w:color w:val="FF0000"/>
        </w:rPr>
        <w:t xml:space="preserve">　　</w:t>
      </w:r>
    </w:p>
    <w:p w14:paraId="6956C4D6" w14:textId="77777777" w:rsidR="00E40BD1" w:rsidRPr="00172F63" w:rsidRDefault="005751DF" w:rsidP="004C5B7F">
      <w:pPr>
        <w:spacing w:line="420" w:lineRule="exact"/>
        <w:jc w:val="both"/>
        <w:rPr>
          <w:rFonts w:ascii="Times New Roman" w:hAnsi="Times New Roman" w:cs="Times New Roman"/>
          <w:lang w:val="pt-PT"/>
        </w:rPr>
      </w:pPr>
      <w:r w:rsidRPr="00172F63">
        <w:rPr>
          <w:rFonts w:ascii="Times New Roman" w:hAnsi="Times New Roman" w:cs="Times New Roman"/>
          <w:color w:val="000000" w:themeColor="text1"/>
          <w:lang w:val="pt-PT"/>
        </w:rPr>
        <w:t xml:space="preserve">A Coordenadora do Centro de Controlo de Doenças de Macau, Dr.ª </w:t>
      </w:r>
      <w:proofErr w:type="spellStart"/>
      <w:r w:rsidRPr="00172F63">
        <w:rPr>
          <w:rFonts w:ascii="Times New Roman" w:hAnsi="Times New Roman" w:cs="Times New Roman"/>
          <w:color w:val="000000" w:themeColor="text1"/>
          <w:lang w:val="pt-PT"/>
        </w:rPr>
        <w:t>Leong</w:t>
      </w:r>
      <w:proofErr w:type="spellEnd"/>
      <w:r w:rsidRPr="00172F63">
        <w:rPr>
          <w:rFonts w:ascii="Times New Roman" w:hAnsi="Times New Roman" w:cs="Times New Roman"/>
          <w:color w:val="000000" w:themeColor="text1"/>
          <w:lang w:val="pt-PT"/>
        </w:rPr>
        <w:t xml:space="preserve"> </w:t>
      </w:r>
      <w:proofErr w:type="spellStart"/>
      <w:r w:rsidRPr="00172F63">
        <w:rPr>
          <w:rFonts w:ascii="Times New Roman" w:hAnsi="Times New Roman" w:cs="Times New Roman"/>
          <w:color w:val="000000" w:themeColor="text1"/>
          <w:lang w:val="pt-PT"/>
        </w:rPr>
        <w:t>Iek</w:t>
      </w:r>
      <w:proofErr w:type="spellEnd"/>
      <w:r w:rsidRPr="00172F63">
        <w:rPr>
          <w:rFonts w:ascii="Times New Roman" w:hAnsi="Times New Roman" w:cs="Times New Roman"/>
          <w:color w:val="000000" w:themeColor="text1"/>
          <w:lang w:val="pt-PT"/>
        </w:rPr>
        <w:t xml:space="preserve"> Hou, relatou que, no dia 19 de Março,</w:t>
      </w:r>
      <w:r w:rsidRPr="00172F63">
        <w:rPr>
          <w:rFonts w:ascii="Times New Roman" w:hAnsi="Times New Roman" w:cs="Times New Roman"/>
          <w:lang w:val="pt-PT"/>
        </w:rPr>
        <w:t xml:space="preserve"> mais 384 indivíduos entraram em Macau </w:t>
      </w:r>
      <w:r w:rsidR="004C5B7F">
        <w:rPr>
          <w:rFonts w:ascii="Times New Roman" w:hAnsi="Times New Roman" w:cs="Times New Roman"/>
          <w:lang w:val="pt-PT"/>
        </w:rPr>
        <w:t xml:space="preserve">e </w:t>
      </w:r>
      <w:r w:rsidRPr="00172F63">
        <w:rPr>
          <w:rFonts w:ascii="Times New Roman" w:hAnsi="Times New Roman" w:cs="Times New Roman"/>
          <w:lang w:val="pt-PT"/>
        </w:rPr>
        <w:t xml:space="preserve">necessitaram de ser submetidos a observação médica, incluindo 234 residentes de Macau, 150 não residentes de Macau. </w:t>
      </w:r>
      <w:r w:rsidR="004C5B7F">
        <w:rPr>
          <w:rFonts w:ascii="Times New Roman" w:hAnsi="Times New Roman" w:cs="Times New Roman"/>
          <w:lang w:val="pt-PT"/>
        </w:rPr>
        <w:t xml:space="preserve">No total foram indicados para </w:t>
      </w:r>
      <w:r w:rsidR="004C5B7F" w:rsidRPr="00172F63">
        <w:rPr>
          <w:rFonts w:ascii="Times New Roman" w:hAnsi="Times New Roman" w:cs="Times New Roman"/>
          <w:lang w:val="pt-PT"/>
        </w:rPr>
        <w:t>a observação médica</w:t>
      </w:r>
      <w:r w:rsidRPr="00172F63">
        <w:rPr>
          <w:rFonts w:ascii="Times New Roman" w:hAnsi="Times New Roman" w:cs="Times New Roman"/>
          <w:lang w:val="pt-PT"/>
        </w:rPr>
        <w:t xml:space="preserve"> 1.628 indivíduos. 1.561 indivíduos estão</w:t>
      </w:r>
      <w:r w:rsidR="004C5B7F">
        <w:rPr>
          <w:rFonts w:ascii="Times New Roman" w:hAnsi="Times New Roman" w:cs="Times New Roman"/>
          <w:lang w:val="pt-PT"/>
        </w:rPr>
        <w:t xml:space="preserve"> ainda</w:t>
      </w:r>
      <w:r w:rsidRPr="00172F63">
        <w:rPr>
          <w:rFonts w:ascii="Times New Roman" w:hAnsi="Times New Roman" w:cs="Times New Roman"/>
          <w:lang w:val="pt-PT"/>
        </w:rPr>
        <w:t xml:space="preserve"> em observação médica, dos quais 819 em observação médica domiciliária, 701 em observação médica em hotéis, 41 dos quais foram enviados para observação médica na Urgência Especial do Centro Hospitalar Conde de São Januário por ter</w:t>
      </w:r>
      <w:r w:rsidR="004C5B7F">
        <w:rPr>
          <w:rFonts w:ascii="Times New Roman" w:hAnsi="Times New Roman" w:cs="Times New Roman"/>
          <w:lang w:val="pt-PT"/>
        </w:rPr>
        <w:t>em</w:t>
      </w:r>
      <w:r w:rsidRPr="00172F63">
        <w:rPr>
          <w:rFonts w:ascii="Times New Roman" w:hAnsi="Times New Roman" w:cs="Times New Roman"/>
          <w:lang w:val="pt-PT"/>
        </w:rPr>
        <w:t xml:space="preserve"> manifestado sintomas. </w:t>
      </w:r>
    </w:p>
    <w:p w14:paraId="40CA360F" w14:textId="77777777" w:rsidR="00F616FC" w:rsidRPr="00172F63" w:rsidRDefault="004C5B7F" w:rsidP="004C5B7F">
      <w:pPr>
        <w:spacing w:line="420" w:lineRule="exact"/>
        <w:jc w:val="both"/>
        <w:rPr>
          <w:rFonts w:ascii="Times New Roman" w:hAnsi="Times New Roman" w:cs="Times New Roman"/>
          <w:lang w:val="pt-PT"/>
        </w:rPr>
      </w:pPr>
      <w:r>
        <w:rPr>
          <w:rFonts w:ascii="Times New Roman" w:hAnsi="Times New Roman" w:cs="Times New Roman"/>
          <w:lang w:val="pt-BR"/>
        </w:rPr>
        <w:t xml:space="preserve">A </w:t>
      </w:r>
      <w:r w:rsidR="00E40BD1" w:rsidRPr="00172F63">
        <w:rPr>
          <w:rFonts w:ascii="Times New Roman" w:hAnsi="Times New Roman" w:cs="Times New Roman"/>
          <w:lang w:val="pt-PT"/>
        </w:rPr>
        <w:t xml:space="preserve">Comissão Nacional de Saúde </w:t>
      </w:r>
      <w:r>
        <w:rPr>
          <w:rFonts w:ascii="Times New Roman" w:hAnsi="Times New Roman" w:cs="Times New Roman"/>
          <w:lang w:val="pt-PT"/>
        </w:rPr>
        <w:t xml:space="preserve">notificou hoje o Governo de Macau </w:t>
      </w:r>
      <w:r w:rsidR="00E40BD1" w:rsidRPr="00172F63">
        <w:rPr>
          <w:rFonts w:ascii="Times New Roman" w:hAnsi="Times New Roman" w:cs="Times New Roman"/>
          <w:lang w:val="pt-PT"/>
        </w:rPr>
        <w:t>que um estudante de Macau, do sexo feminino, de 19 anos de idade, foi</w:t>
      </w:r>
      <w:r>
        <w:rPr>
          <w:rFonts w:ascii="Times New Roman" w:hAnsi="Times New Roman" w:cs="Times New Roman"/>
          <w:lang w:val="pt-PT"/>
        </w:rPr>
        <w:t xml:space="preserve"> diagnosticado com o</w:t>
      </w:r>
      <w:r w:rsidR="00E40BD1" w:rsidRPr="00172F63">
        <w:rPr>
          <w:rFonts w:ascii="Times New Roman" w:hAnsi="Times New Roman" w:cs="Times New Roman"/>
          <w:lang w:val="pt-PT"/>
        </w:rPr>
        <w:t xml:space="preserve"> novo </w:t>
      </w:r>
      <w:r>
        <w:rPr>
          <w:rFonts w:ascii="Times New Roman" w:hAnsi="Times New Roman" w:cs="Times New Roman"/>
          <w:lang w:val="pt-PT"/>
        </w:rPr>
        <w:t xml:space="preserve">tipo de </w:t>
      </w:r>
      <w:r w:rsidR="00E40BD1" w:rsidRPr="00172F63">
        <w:rPr>
          <w:rFonts w:ascii="Times New Roman" w:hAnsi="Times New Roman" w:cs="Times New Roman"/>
          <w:lang w:val="pt-PT"/>
        </w:rPr>
        <w:t xml:space="preserve">coronavírus no Hospital </w:t>
      </w:r>
      <w:proofErr w:type="spellStart"/>
      <w:r w:rsidR="00E40BD1" w:rsidRPr="00172F63">
        <w:rPr>
          <w:rFonts w:ascii="Times New Roman" w:hAnsi="Times New Roman" w:cs="Times New Roman"/>
          <w:lang w:val="pt-PT"/>
        </w:rPr>
        <w:t>Ditan</w:t>
      </w:r>
      <w:proofErr w:type="spellEnd"/>
      <w:r w:rsidR="00E40BD1" w:rsidRPr="00172F63">
        <w:rPr>
          <w:rFonts w:ascii="Times New Roman" w:hAnsi="Times New Roman" w:cs="Times New Roman"/>
          <w:lang w:val="pt-PT"/>
        </w:rPr>
        <w:t xml:space="preserve"> de Pequim, tendo chegado a Pequim </w:t>
      </w:r>
      <w:r>
        <w:rPr>
          <w:rFonts w:ascii="Times New Roman" w:hAnsi="Times New Roman" w:cs="Times New Roman"/>
          <w:lang w:val="pt-PT"/>
        </w:rPr>
        <w:t xml:space="preserve">por via aérea proveniente dos </w:t>
      </w:r>
      <w:r w:rsidR="00E40BD1" w:rsidRPr="00172F63">
        <w:rPr>
          <w:rFonts w:ascii="Times New Roman" w:hAnsi="Times New Roman" w:cs="Times New Roman"/>
          <w:lang w:val="pt-PT"/>
        </w:rPr>
        <w:t xml:space="preserve">Estados Unidos da América, via Seoul, Coreia do Sul. Serão mantidos contactos com a Comissão Nacional de Saúde, com o </w:t>
      </w:r>
      <w:proofErr w:type="spellStart"/>
      <w:r w:rsidR="00E40BD1" w:rsidRPr="00172F63">
        <w:rPr>
          <w:rFonts w:ascii="Times New Roman" w:hAnsi="Times New Roman" w:cs="Times New Roman"/>
          <w:lang w:val="pt-PT"/>
        </w:rPr>
        <w:t>objectivo</w:t>
      </w:r>
      <w:proofErr w:type="spellEnd"/>
      <w:r w:rsidR="00E40BD1" w:rsidRPr="00172F63">
        <w:rPr>
          <w:rFonts w:ascii="Times New Roman" w:hAnsi="Times New Roman" w:cs="Times New Roman"/>
          <w:lang w:val="pt-PT"/>
        </w:rPr>
        <w:t xml:space="preserve"> de </w:t>
      </w:r>
      <w:r>
        <w:rPr>
          <w:rFonts w:ascii="Times New Roman" w:hAnsi="Times New Roman" w:cs="Times New Roman"/>
          <w:lang w:val="pt-PT"/>
        </w:rPr>
        <w:t xml:space="preserve">obter </w:t>
      </w:r>
      <w:r w:rsidR="00E40BD1" w:rsidRPr="00172F63">
        <w:rPr>
          <w:rFonts w:ascii="Times New Roman" w:hAnsi="Times New Roman" w:cs="Times New Roman"/>
          <w:lang w:val="pt-PT"/>
        </w:rPr>
        <w:t xml:space="preserve">informações </w:t>
      </w:r>
      <w:r>
        <w:rPr>
          <w:rFonts w:ascii="Times New Roman" w:hAnsi="Times New Roman" w:cs="Times New Roman"/>
          <w:lang w:val="pt-PT"/>
        </w:rPr>
        <w:t>sobre a</w:t>
      </w:r>
      <w:r w:rsidR="00E40BD1" w:rsidRPr="00172F63">
        <w:rPr>
          <w:rFonts w:ascii="Times New Roman" w:hAnsi="Times New Roman" w:cs="Times New Roman"/>
          <w:lang w:val="pt-PT"/>
        </w:rPr>
        <w:t xml:space="preserve"> situação da </w:t>
      </w:r>
      <w:r>
        <w:rPr>
          <w:rFonts w:ascii="Times New Roman" w:hAnsi="Times New Roman" w:cs="Times New Roman"/>
          <w:lang w:val="pt-PT"/>
        </w:rPr>
        <w:t>doente</w:t>
      </w:r>
      <w:r w:rsidR="00E40BD1" w:rsidRPr="00172F63">
        <w:rPr>
          <w:rFonts w:ascii="Times New Roman" w:hAnsi="Times New Roman" w:cs="Times New Roman"/>
          <w:lang w:val="pt-PT"/>
        </w:rPr>
        <w:t xml:space="preserve">, bem como sobre a assistência que </w:t>
      </w:r>
      <w:r>
        <w:rPr>
          <w:rFonts w:ascii="Times New Roman" w:hAnsi="Times New Roman" w:cs="Times New Roman"/>
          <w:lang w:val="pt-PT"/>
        </w:rPr>
        <w:t xml:space="preserve">lhe </w:t>
      </w:r>
      <w:r w:rsidR="00E40BD1" w:rsidRPr="00172F63">
        <w:rPr>
          <w:rFonts w:ascii="Times New Roman" w:hAnsi="Times New Roman" w:cs="Times New Roman"/>
          <w:lang w:val="pt-PT"/>
        </w:rPr>
        <w:t>pode ser prestada.</w:t>
      </w:r>
      <w:r w:rsidR="00E40BD1" w:rsidRPr="00172F63">
        <w:rPr>
          <w:lang w:val="pt-PT"/>
        </w:rPr>
        <w:t xml:space="preserve"> </w:t>
      </w:r>
      <w:r w:rsidR="00E40BD1" w:rsidRPr="00172F63">
        <w:rPr>
          <w:rFonts w:ascii="Times New Roman" w:hAnsi="Times New Roman" w:cs="Times New Roman"/>
          <w:lang w:val="pt-PT"/>
        </w:rPr>
        <w:t xml:space="preserve">Por outro lado, devido à entrada de Macau na época de propagação da febre de dengue, em Fevereiro do ano corrente, os Serviços de Saúde começaram a aumentar a frequência de pulverização de óleo nas ruas de Macau </w:t>
      </w:r>
      <w:r w:rsidR="00A36644" w:rsidRPr="00172F63">
        <w:rPr>
          <w:rFonts w:ascii="Times New Roman" w:hAnsi="Times New Roman" w:cs="Times New Roman"/>
          <w:lang w:val="pt-PT"/>
        </w:rPr>
        <w:t>para</w:t>
      </w:r>
      <w:r w:rsidR="00E40BD1" w:rsidRPr="00172F63">
        <w:rPr>
          <w:rFonts w:ascii="Times New Roman" w:hAnsi="Times New Roman" w:cs="Times New Roman"/>
          <w:lang w:val="pt-PT"/>
        </w:rPr>
        <w:t xml:space="preserve"> duas vezes por mês, enquanto </w:t>
      </w:r>
      <w:r w:rsidR="00A36644" w:rsidRPr="00172F63">
        <w:rPr>
          <w:rFonts w:ascii="Times New Roman" w:hAnsi="Times New Roman" w:cs="Times New Roman"/>
          <w:lang w:val="pt-PT"/>
        </w:rPr>
        <w:t>a frequência de eliminação química de mosquitos nos pontos negros (com maiores queixas apresentadas) é uma vez por mês</w:t>
      </w:r>
      <w:r w:rsidR="00E40BD1" w:rsidRPr="00172F63">
        <w:rPr>
          <w:rFonts w:ascii="Times New Roman" w:hAnsi="Times New Roman" w:cs="Times New Roman"/>
          <w:lang w:val="pt-PT"/>
        </w:rPr>
        <w:t>.</w:t>
      </w:r>
    </w:p>
    <w:p w14:paraId="2888C201" w14:textId="77777777" w:rsidR="00172F63" w:rsidRPr="004C5B7F" w:rsidRDefault="00172F63" w:rsidP="004C5B7F">
      <w:pPr>
        <w:spacing w:line="420" w:lineRule="exact"/>
        <w:jc w:val="both"/>
        <w:rPr>
          <w:rFonts w:ascii="Times New Roman" w:hAnsi="Times New Roman" w:cs="Times New Roman"/>
          <w:lang w:val="pt-PT"/>
        </w:rPr>
      </w:pPr>
      <w:r w:rsidRPr="00172F63">
        <w:rPr>
          <w:rFonts w:ascii="Times New Roman" w:eastAsia="DFKai-SB" w:hAnsi="Times New Roman" w:cs="Times New Roman"/>
          <w:color w:val="0A0A0A"/>
          <w:szCs w:val="24"/>
          <w:shd w:val="clear" w:color="auto" w:fill="FFFFFF"/>
          <w:lang w:val="pt-PT"/>
        </w:rPr>
        <w:t xml:space="preserve">O Chefe de Departamento de Higiene Ambiental e Licenciamento do IAM, Dr. </w:t>
      </w:r>
      <w:proofErr w:type="spellStart"/>
      <w:r w:rsidRPr="00172F63">
        <w:rPr>
          <w:rFonts w:ascii="Times New Roman" w:eastAsia="DFKai-SB" w:hAnsi="Times New Roman" w:cs="Times New Roman"/>
          <w:color w:val="0A0A0A"/>
          <w:szCs w:val="24"/>
          <w:shd w:val="clear" w:color="auto" w:fill="FFFFFF"/>
          <w:lang w:val="pt-PT"/>
        </w:rPr>
        <w:t>Fong</w:t>
      </w:r>
      <w:proofErr w:type="spellEnd"/>
      <w:r w:rsidRPr="00172F63">
        <w:rPr>
          <w:rFonts w:ascii="Times New Roman" w:eastAsia="DFKai-SB" w:hAnsi="Times New Roman" w:cs="Times New Roman"/>
          <w:color w:val="0A0A0A"/>
          <w:szCs w:val="24"/>
          <w:shd w:val="clear" w:color="auto" w:fill="FFFFFF"/>
          <w:lang w:val="pt-PT"/>
        </w:rPr>
        <w:t xml:space="preserve"> Vai Seng apresentou as medidas</w:t>
      </w:r>
      <w:r w:rsidR="004C5B7F">
        <w:rPr>
          <w:rFonts w:ascii="Times New Roman" w:eastAsia="DFKai-SB" w:hAnsi="Times New Roman" w:cs="Times New Roman"/>
          <w:color w:val="0A0A0A"/>
          <w:szCs w:val="24"/>
          <w:shd w:val="clear" w:color="auto" w:fill="FFFFFF"/>
          <w:lang w:val="pt-PT"/>
        </w:rPr>
        <w:t xml:space="preserve"> que serão</w:t>
      </w:r>
      <w:r w:rsidRPr="00172F63">
        <w:rPr>
          <w:rFonts w:ascii="Times New Roman" w:eastAsia="DFKai-SB" w:hAnsi="Times New Roman" w:cs="Times New Roman"/>
          <w:color w:val="0A0A0A"/>
          <w:szCs w:val="24"/>
          <w:shd w:val="clear" w:color="auto" w:fill="FFFFFF"/>
          <w:lang w:val="pt-PT"/>
        </w:rPr>
        <w:t xml:space="preserve"> aplicadas aos Cemitérios Municipais durante a festa de Cheng </w:t>
      </w:r>
      <w:proofErr w:type="spellStart"/>
      <w:r w:rsidRPr="00172F63">
        <w:rPr>
          <w:rFonts w:ascii="Times New Roman" w:eastAsia="DFKai-SB" w:hAnsi="Times New Roman" w:cs="Times New Roman"/>
          <w:color w:val="0A0A0A"/>
          <w:szCs w:val="24"/>
          <w:shd w:val="clear" w:color="auto" w:fill="FFFFFF"/>
          <w:lang w:val="pt-PT"/>
        </w:rPr>
        <w:t>Ming</w:t>
      </w:r>
      <w:proofErr w:type="spellEnd"/>
      <w:r w:rsidRPr="00172F63">
        <w:rPr>
          <w:rFonts w:ascii="Times New Roman" w:eastAsia="DFKai-SB" w:hAnsi="Times New Roman" w:cs="Times New Roman"/>
          <w:color w:val="0A0A0A"/>
          <w:szCs w:val="24"/>
          <w:shd w:val="clear" w:color="auto" w:fill="FFFFFF"/>
          <w:lang w:val="pt-PT"/>
        </w:rPr>
        <w:t xml:space="preserve"> (Dia de Finados) a fim de reduzir o risco de transmissão de vírus. Os seis Cemitérios Municipais subordinados ao IA</w:t>
      </w:r>
      <w:r w:rsidR="004C5B7F">
        <w:rPr>
          <w:rFonts w:ascii="Times New Roman" w:eastAsia="DFKai-SB" w:hAnsi="Times New Roman" w:cs="Times New Roman"/>
          <w:color w:val="0A0A0A"/>
          <w:szCs w:val="24"/>
          <w:shd w:val="clear" w:color="auto" w:fill="FFFFFF"/>
          <w:lang w:val="pt-PT"/>
        </w:rPr>
        <w:t xml:space="preserve">M terão </w:t>
      </w:r>
      <w:r w:rsidRPr="00172F63">
        <w:rPr>
          <w:rFonts w:ascii="Times New Roman" w:eastAsia="DFKai-SB" w:hAnsi="Times New Roman" w:cs="Times New Roman"/>
          <w:color w:val="0A0A0A"/>
          <w:szCs w:val="24"/>
          <w:shd w:val="clear" w:color="auto" w:fill="FFFFFF"/>
          <w:lang w:val="pt-PT"/>
        </w:rPr>
        <w:t xml:space="preserve">horário </w:t>
      </w:r>
      <w:r w:rsidR="004C5B7F">
        <w:rPr>
          <w:rFonts w:ascii="Times New Roman" w:eastAsia="DFKai-SB" w:hAnsi="Times New Roman" w:cs="Times New Roman"/>
          <w:color w:val="0A0A0A"/>
          <w:szCs w:val="24"/>
          <w:shd w:val="clear" w:color="auto" w:fill="FFFFFF"/>
          <w:lang w:val="pt-PT"/>
        </w:rPr>
        <w:t xml:space="preserve">alargado </w:t>
      </w:r>
      <w:r w:rsidRPr="00172F63">
        <w:rPr>
          <w:rFonts w:ascii="Times New Roman" w:eastAsia="DFKai-SB" w:hAnsi="Times New Roman" w:cs="Times New Roman"/>
          <w:color w:val="0A0A0A"/>
          <w:szCs w:val="24"/>
          <w:shd w:val="clear" w:color="auto" w:fill="FFFFFF"/>
          <w:lang w:val="pt-PT"/>
        </w:rPr>
        <w:t xml:space="preserve">das 7h30 às 19h00, no dia 28 a 29 de Março, de 4 a 6 de Abril e de 11 a 12 de Abril, e algumas entradas serão encerradas, com a implementação de controlo de fluxo de pessoas. Todos </w:t>
      </w:r>
      <w:r w:rsidRPr="00172F63">
        <w:rPr>
          <w:rFonts w:ascii="Times New Roman" w:eastAsia="DFKai-SB" w:hAnsi="Times New Roman" w:cs="Times New Roman"/>
          <w:color w:val="0A0A0A"/>
          <w:szCs w:val="24"/>
          <w:shd w:val="clear" w:color="auto" w:fill="FFFFFF"/>
          <w:lang w:val="pt-PT"/>
        </w:rPr>
        <w:lastRenderedPageBreak/>
        <w:t>os residentes devem usar máscaras, sujeitar</w:t>
      </w:r>
      <w:r w:rsidR="00591140">
        <w:rPr>
          <w:rFonts w:ascii="Times New Roman" w:eastAsia="DFKai-SB" w:hAnsi="Times New Roman" w:cs="Times New Roman"/>
          <w:color w:val="0A0A0A"/>
          <w:szCs w:val="24"/>
          <w:shd w:val="clear" w:color="auto" w:fill="FFFFFF"/>
          <w:lang w:val="pt-PT"/>
        </w:rPr>
        <w:t>-se</w:t>
      </w:r>
      <w:r w:rsidRPr="00172F63">
        <w:rPr>
          <w:rFonts w:ascii="Times New Roman" w:eastAsia="DFKai-SB" w:hAnsi="Times New Roman" w:cs="Times New Roman"/>
          <w:color w:val="0A0A0A"/>
          <w:szCs w:val="24"/>
          <w:shd w:val="clear" w:color="auto" w:fill="FFFFFF"/>
          <w:lang w:val="pt-PT"/>
        </w:rPr>
        <w:t xml:space="preserve"> </w:t>
      </w:r>
      <w:r w:rsidR="00591140">
        <w:rPr>
          <w:rFonts w:ascii="Times New Roman" w:eastAsia="DFKai-SB" w:hAnsi="Times New Roman" w:cs="Times New Roman"/>
          <w:color w:val="0A0A0A"/>
          <w:szCs w:val="24"/>
          <w:shd w:val="clear" w:color="auto" w:fill="FFFFFF"/>
          <w:lang w:val="pt-PT"/>
        </w:rPr>
        <w:t>à</w:t>
      </w:r>
      <w:r w:rsidRPr="00172F63">
        <w:rPr>
          <w:rFonts w:ascii="Times New Roman" w:eastAsia="DFKai-SB" w:hAnsi="Times New Roman" w:cs="Times New Roman"/>
          <w:color w:val="0A0A0A"/>
          <w:szCs w:val="24"/>
          <w:shd w:val="clear" w:color="auto" w:fill="FFFFFF"/>
          <w:lang w:val="pt-PT"/>
        </w:rPr>
        <w:t xml:space="preserve"> mediação de temperatura e submete</w:t>
      </w:r>
      <w:r w:rsidR="00591140">
        <w:rPr>
          <w:rFonts w:ascii="Times New Roman" w:eastAsia="DFKai-SB" w:hAnsi="Times New Roman" w:cs="Times New Roman"/>
          <w:color w:val="0A0A0A"/>
          <w:szCs w:val="24"/>
          <w:shd w:val="clear" w:color="auto" w:fill="FFFFFF"/>
          <w:lang w:val="pt-PT"/>
        </w:rPr>
        <w:t>r a</w:t>
      </w:r>
      <w:r w:rsidRPr="00172F63">
        <w:rPr>
          <w:rFonts w:ascii="Times New Roman" w:eastAsia="DFKai-SB" w:hAnsi="Times New Roman" w:cs="Times New Roman"/>
          <w:color w:val="0A0A0A"/>
          <w:szCs w:val="24"/>
          <w:shd w:val="clear" w:color="auto" w:fill="FFFFFF"/>
          <w:lang w:val="pt-PT"/>
        </w:rPr>
        <w:t xml:space="preserve"> declaração de saúde, ao entrar em cemitérios. </w:t>
      </w:r>
      <w:r w:rsidR="00591140">
        <w:rPr>
          <w:rFonts w:ascii="Times New Roman" w:eastAsia="DFKai-SB" w:hAnsi="Times New Roman" w:cs="Times New Roman"/>
          <w:color w:val="0A0A0A"/>
          <w:szCs w:val="24"/>
          <w:shd w:val="clear" w:color="auto" w:fill="FFFFFF"/>
          <w:lang w:val="pt-PT"/>
        </w:rPr>
        <w:t>A</w:t>
      </w:r>
      <w:r w:rsidRPr="00172F63">
        <w:rPr>
          <w:rFonts w:ascii="Times New Roman" w:eastAsia="DFKai-SB" w:hAnsi="Times New Roman" w:cs="Times New Roman"/>
          <w:color w:val="0A0A0A"/>
          <w:szCs w:val="24"/>
          <w:shd w:val="clear" w:color="auto" w:fill="FFFFFF"/>
          <w:lang w:val="pt-PT"/>
        </w:rPr>
        <w:t>pel</w:t>
      </w:r>
      <w:r w:rsidR="00591140">
        <w:rPr>
          <w:rFonts w:ascii="Times New Roman" w:eastAsia="DFKai-SB" w:hAnsi="Times New Roman" w:cs="Times New Roman"/>
          <w:color w:val="0A0A0A"/>
          <w:szCs w:val="24"/>
          <w:shd w:val="clear" w:color="auto" w:fill="FFFFFF"/>
          <w:lang w:val="pt-PT"/>
        </w:rPr>
        <w:t xml:space="preserve">a-se </w:t>
      </w:r>
      <w:r w:rsidRPr="00172F63">
        <w:rPr>
          <w:rFonts w:ascii="Times New Roman" w:eastAsia="DFKai-SB" w:hAnsi="Times New Roman" w:cs="Times New Roman"/>
          <w:color w:val="0A0A0A"/>
          <w:szCs w:val="24"/>
          <w:shd w:val="clear" w:color="auto" w:fill="FFFFFF"/>
          <w:lang w:val="pt-PT"/>
        </w:rPr>
        <w:t xml:space="preserve">ao público deve </w:t>
      </w:r>
      <w:proofErr w:type="spellStart"/>
      <w:r w:rsidRPr="00172F63">
        <w:rPr>
          <w:rFonts w:ascii="Times New Roman" w:eastAsia="DFKai-SB" w:hAnsi="Times New Roman" w:cs="Times New Roman"/>
          <w:color w:val="0A0A0A"/>
          <w:szCs w:val="24"/>
          <w:shd w:val="clear" w:color="auto" w:fill="FFFFFF"/>
          <w:lang w:val="pt-PT"/>
        </w:rPr>
        <w:t>efectuar</w:t>
      </w:r>
      <w:proofErr w:type="spellEnd"/>
      <w:r w:rsidRPr="00172F63">
        <w:rPr>
          <w:rFonts w:ascii="Times New Roman" w:eastAsia="DFKai-SB" w:hAnsi="Times New Roman" w:cs="Times New Roman"/>
          <w:color w:val="0A0A0A"/>
          <w:szCs w:val="24"/>
          <w:shd w:val="clear" w:color="auto" w:fill="FFFFFF"/>
          <w:lang w:val="pt-PT"/>
        </w:rPr>
        <w:t xml:space="preserve"> os </w:t>
      </w:r>
      <w:proofErr w:type="spellStart"/>
      <w:r w:rsidRPr="00172F63">
        <w:rPr>
          <w:rFonts w:ascii="Times New Roman" w:eastAsia="DFKai-SB" w:hAnsi="Times New Roman" w:cs="Times New Roman"/>
          <w:color w:val="0A0A0A"/>
          <w:szCs w:val="24"/>
          <w:shd w:val="clear" w:color="auto" w:fill="FFFFFF"/>
          <w:lang w:val="pt-PT"/>
        </w:rPr>
        <w:t>actos</w:t>
      </w:r>
      <w:proofErr w:type="spellEnd"/>
      <w:r w:rsidRPr="00172F63">
        <w:rPr>
          <w:rFonts w:ascii="Times New Roman" w:eastAsia="DFKai-SB" w:hAnsi="Times New Roman" w:cs="Times New Roman"/>
          <w:color w:val="0A0A0A"/>
          <w:szCs w:val="24"/>
          <w:shd w:val="clear" w:color="auto" w:fill="FFFFFF"/>
          <w:lang w:val="pt-PT"/>
        </w:rPr>
        <w:t xml:space="preserve"> de culto do Cheng </w:t>
      </w:r>
      <w:proofErr w:type="spellStart"/>
      <w:r w:rsidRPr="00172F63">
        <w:rPr>
          <w:rFonts w:ascii="Times New Roman" w:eastAsia="DFKai-SB" w:hAnsi="Times New Roman" w:cs="Times New Roman"/>
          <w:color w:val="0A0A0A"/>
          <w:szCs w:val="24"/>
          <w:shd w:val="clear" w:color="auto" w:fill="FFFFFF"/>
          <w:lang w:val="pt-PT"/>
        </w:rPr>
        <w:t>Ming</w:t>
      </w:r>
      <w:proofErr w:type="spellEnd"/>
      <w:r w:rsidRPr="00172F63">
        <w:rPr>
          <w:rFonts w:ascii="Times New Roman" w:eastAsia="DFKai-SB" w:hAnsi="Times New Roman" w:cs="Times New Roman"/>
          <w:color w:val="0A0A0A"/>
          <w:szCs w:val="24"/>
          <w:shd w:val="clear" w:color="auto" w:fill="FFFFFF"/>
          <w:lang w:val="pt-PT"/>
        </w:rPr>
        <w:t>, de forma cruzada, que os grupos familiares diferentes da mesma família não se</w:t>
      </w:r>
      <w:r w:rsidR="00591140">
        <w:rPr>
          <w:rFonts w:ascii="Times New Roman" w:eastAsia="DFKai-SB" w:hAnsi="Times New Roman" w:cs="Times New Roman"/>
          <w:color w:val="0A0A0A"/>
          <w:szCs w:val="24"/>
          <w:shd w:val="clear" w:color="auto" w:fill="FFFFFF"/>
          <w:lang w:val="pt-PT"/>
        </w:rPr>
        <w:t xml:space="preserve"> devem</w:t>
      </w:r>
      <w:r w:rsidRPr="00172F63">
        <w:rPr>
          <w:rFonts w:ascii="Times New Roman" w:eastAsia="DFKai-SB" w:hAnsi="Times New Roman" w:cs="Times New Roman"/>
          <w:color w:val="0A0A0A"/>
          <w:szCs w:val="24"/>
          <w:shd w:val="clear" w:color="auto" w:fill="FFFFFF"/>
          <w:lang w:val="pt-PT"/>
        </w:rPr>
        <w:t xml:space="preserve"> encontra</w:t>
      </w:r>
      <w:r w:rsidR="00591140">
        <w:rPr>
          <w:rFonts w:ascii="Times New Roman" w:eastAsia="DFKai-SB" w:hAnsi="Times New Roman" w:cs="Times New Roman"/>
          <w:color w:val="0A0A0A"/>
          <w:szCs w:val="24"/>
          <w:shd w:val="clear" w:color="auto" w:fill="FFFFFF"/>
          <w:lang w:val="pt-PT"/>
        </w:rPr>
        <w:t>r</w:t>
      </w:r>
      <w:r w:rsidRPr="00172F63">
        <w:rPr>
          <w:rFonts w:ascii="Times New Roman" w:eastAsia="DFKai-SB" w:hAnsi="Times New Roman" w:cs="Times New Roman"/>
          <w:color w:val="0A0A0A"/>
          <w:szCs w:val="24"/>
          <w:shd w:val="clear" w:color="auto" w:fill="FFFFFF"/>
          <w:lang w:val="pt-PT"/>
        </w:rPr>
        <w:t xml:space="preserve"> ao mesmo tempo, bem como diminuir o tempo de </w:t>
      </w:r>
      <w:proofErr w:type="spellStart"/>
      <w:r w:rsidRPr="00172F63">
        <w:rPr>
          <w:rFonts w:ascii="Times New Roman" w:eastAsia="DFKai-SB" w:hAnsi="Times New Roman" w:cs="Times New Roman"/>
          <w:color w:val="0A0A0A"/>
          <w:szCs w:val="24"/>
          <w:shd w:val="clear" w:color="auto" w:fill="FFFFFF"/>
          <w:lang w:val="pt-PT"/>
        </w:rPr>
        <w:t>actos</w:t>
      </w:r>
      <w:proofErr w:type="spellEnd"/>
      <w:r w:rsidRPr="00172F63">
        <w:rPr>
          <w:rFonts w:ascii="Times New Roman" w:eastAsia="DFKai-SB" w:hAnsi="Times New Roman" w:cs="Times New Roman"/>
          <w:color w:val="0A0A0A"/>
          <w:szCs w:val="24"/>
          <w:shd w:val="clear" w:color="auto" w:fill="FFFFFF"/>
          <w:lang w:val="pt-PT"/>
        </w:rPr>
        <w:t xml:space="preserve"> de culto.</w:t>
      </w:r>
    </w:p>
    <w:p w14:paraId="21877110" w14:textId="77777777" w:rsidR="00172F63" w:rsidRPr="00844A34" w:rsidRDefault="00172F63" w:rsidP="00172F63">
      <w:pPr>
        <w:spacing w:line="420" w:lineRule="exact"/>
        <w:jc w:val="both"/>
        <w:rPr>
          <w:rFonts w:ascii="Times New Roman" w:hAnsi="Times New Roman" w:cs="Times New Roman"/>
          <w:color w:val="0070C0"/>
          <w:shd w:val="pct15" w:color="auto" w:fill="FFFFFF"/>
          <w:lang w:val="pt-BR"/>
        </w:rPr>
      </w:pPr>
      <w:r w:rsidRPr="00172F63">
        <w:rPr>
          <w:rFonts w:ascii="Times New Roman" w:hAnsi="Times New Roman" w:cs="Times New Roman" w:hint="eastAsia"/>
          <w:color w:val="0070C0"/>
        </w:rPr>
        <w:t xml:space="preserve">　　</w:t>
      </w:r>
    </w:p>
    <w:p w14:paraId="64093E57" w14:textId="77777777" w:rsidR="00172F63" w:rsidRPr="00591140" w:rsidRDefault="00172F63" w:rsidP="00172F63">
      <w:pPr>
        <w:spacing w:line="420" w:lineRule="exact"/>
        <w:ind w:firstLine="480"/>
        <w:jc w:val="both"/>
        <w:rPr>
          <w:rFonts w:ascii="Times New Roman" w:hAnsi="Times New Roman" w:cs="Times New Roman"/>
          <w:lang w:val="pt-PT"/>
        </w:rPr>
      </w:pPr>
      <w:r w:rsidRPr="00591140">
        <w:rPr>
          <w:rFonts w:ascii="Times New Roman" w:hAnsi="Times New Roman" w:cs="Times New Roman"/>
          <w:lang w:val="pt-PT"/>
        </w:rPr>
        <w:t xml:space="preserve">O chefe do Departamento de Coordenação das Instituições do Ensino Superior da DSES, Dr. </w:t>
      </w:r>
      <w:proofErr w:type="spellStart"/>
      <w:r w:rsidRPr="00591140">
        <w:rPr>
          <w:rFonts w:ascii="Times New Roman" w:hAnsi="Times New Roman" w:cs="Times New Roman"/>
          <w:lang w:val="pt-PT"/>
        </w:rPr>
        <w:t>Teng</w:t>
      </w:r>
      <w:proofErr w:type="spellEnd"/>
      <w:r w:rsidRPr="00591140">
        <w:rPr>
          <w:rFonts w:ascii="Times New Roman" w:hAnsi="Times New Roman" w:cs="Times New Roman"/>
          <w:lang w:val="pt-PT"/>
        </w:rPr>
        <w:t xml:space="preserve"> Sio Hong indicou, que a partir de 1º de Abril, algumas turmas das 6 instituições de ensino superior podem reiniciar as a</w:t>
      </w:r>
      <w:r w:rsidR="00591140" w:rsidRPr="00591140">
        <w:rPr>
          <w:rFonts w:ascii="Times New Roman" w:hAnsi="Times New Roman" w:cs="Times New Roman"/>
          <w:lang w:val="pt-PT"/>
        </w:rPr>
        <w:t>u</w:t>
      </w:r>
      <w:r w:rsidRPr="00591140">
        <w:rPr>
          <w:rFonts w:ascii="Times New Roman" w:hAnsi="Times New Roman" w:cs="Times New Roman"/>
          <w:lang w:val="pt-PT"/>
        </w:rPr>
        <w:t xml:space="preserve">las condicionalmente na 1.ª etapa, entre as quais têm 22 cursos, representando 7,3% dos cursos de todas as instituições académicas de Macau e envolve-se 684 alunos, representando 1,9% dos estudantes de todas as instituições académicas de Macau. As instituições de ensino superior que reiniciam-se as aulas no dia 1 de Abril são: o Instituto de Formação Turística de Macau, a Escola Superior das Forças de Segurança de Macau e o Instituto de Enfermagem Kiang Wu de Macau, com um total de 14 turmas e de 409 alunos; no dia 7 de Abril, o Instituto Politécnico de Macau e o Instituto de Gestão de Macau, com um total de 7 turmas e de 254 alunos; no dia 8 de Abril, a Universidade de São José, só uma turma com 21 alunos. </w:t>
      </w:r>
      <w:r w:rsidR="00591140" w:rsidRPr="00591140">
        <w:rPr>
          <w:rFonts w:ascii="Times New Roman" w:hAnsi="Times New Roman" w:cs="Times New Roman"/>
          <w:lang w:val="pt-PT"/>
        </w:rPr>
        <w:t>O</w:t>
      </w:r>
      <w:r w:rsidRPr="00591140">
        <w:rPr>
          <w:rFonts w:ascii="Times New Roman" w:hAnsi="Times New Roman" w:cs="Times New Roman"/>
          <w:lang w:val="pt-PT"/>
        </w:rPr>
        <w:t xml:space="preserve"> reinício d</w:t>
      </w:r>
      <w:r w:rsidR="00591140" w:rsidRPr="00591140">
        <w:rPr>
          <w:rFonts w:ascii="Times New Roman" w:hAnsi="Times New Roman" w:cs="Times New Roman"/>
          <w:lang w:val="pt-PT"/>
        </w:rPr>
        <w:t>as</w:t>
      </w:r>
      <w:r w:rsidRPr="00591140">
        <w:rPr>
          <w:rFonts w:ascii="Times New Roman" w:hAnsi="Times New Roman" w:cs="Times New Roman"/>
          <w:lang w:val="pt-PT"/>
        </w:rPr>
        <w:t xml:space="preserve"> a</w:t>
      </w:r>
      <w:r w:rsidR="00591140" w:rsidRPr="00591140">
        <w:rPr>
          <w:rFonts w:ascii="Times New Roman" w:hAnsi="Times New Roman" w:cs="Times New Roman"/>
          <w:lang w:val="pt-PT"/>
        </w:rPr>
        <w:t>u</w:t>
      </w:r>
      <w:r w:rsidRPr="00591140">
        <w:rPr>
          <w:rFonts w:ascii="Times New Roman" w:hAnsi="Times New Roman" w:cs="Times New Roman"/>
          <w:lang w:val="pt-PT"/>
        </w:rPr>
        <w:t>las d</w:t>
      </w:r>
      <w:r w:rsidR="00591140" w:rsidRPr="00591140">
        <w:rPr>
          <w:rFonts w:ascii="Times New Roman" w:hAnsi="Times New Roman" w:cs="Times New Roman"/>
          <w:lang w:val="pt-PT"/>
        </w:rPr>
        <w:t>o</w:t>
      </w:r>
      <w:r w:rsidRPr="00591140">
        <w:rPr>
          <w:rFonts w:ascii="Times New Roman" w:hAnsi="Times New Roman" w:cs="Times New Roman"/>
          <w:lang w:val="pt-PT"/>
        </w:rPr>
        <w:t xml:space="preserve"> ensino superior levará a segurança de professores e alunos como a mais alta consideração, esperando que ajuda as instituições de ensino superior em preparação de reinício de aluas através de uma série de orientações e comunicação com todas as instituições relevantes.</w:t>
      </w:r>
    </w:p>
    <w:p w14:paraId="51A96D0A" w14:textId="77777777" w:rsidR="00591140" w:rsidRDefault="00172F63" w:rsidP="00591140">
      <w:pPr>
        <w:spacing w:line="420" w:lineRule="exact"/>
        <w:jc w:val="both"/>
        <w:rPr>
          <w:rFonts w:ascii="Times New Roman" w:eastAsia="Microsoft JhengHei" w:hAnsi="Times New Roman" w:cs="Times New Roman"/>
          <w:shd w:val="clear" w:color="auto" w:fill="FFFFFF"/>
          <w:lang w:val="pt-PT"/>
        </w:rPr>
      </w:pPr>
      <w:r w:rsidRPr="00172F63">
        <w:rPr>
          <w:rFonts w:ascii="Times New Roman" w:eastAsia="Microsoft JhengHei" w:hAnsi="Times New Roman" w:cs="Times New Roman"/>
          <w:shd w:val="clear" w:color="auto" w:fill="FFFFFF"/>
          <w:lang w:val="pt-PT"/>
        </w:rPr>
        <w:t>A Chefe do Departamento</w:t>
      </w:r>
      <w:r w:rsidR="00591140">
        <w:rPr>
          <w:rFonts w:ascii="Times New Roman" w:eastAsia="Microsoft JhengHei" w:hAnsi="Times New Roman" w:cs="Times New Roman"/>
          <w:shd w:val="clear" w:color="auto" w:fill="FFFFFF"/>
          <w:lang w:val="pt-PT"/>
        </w:rPr>
        <w:t xml:space="preserve"> da Direcção Serviços de Turismo</w:t>
      </w:r>
      <w:r w:rsidRPr="00172F63">
        <w:rPr>
          <w:rFonts w:ascii="Times New Roman" w:eastAsia="Microsoft JhengHei" w:hAnsi="Times New Roman" w:cs="Times New Roman"/>
          <w:shd w:val="clear" w:color="auto" w:fill="FFFFFF"/>
          <w:lang w:val="pt-PT"/>
        </w:rPr>
        <w:t xml:space="preserve">, Dr.ª Inês </w:t>
      </w:r>
      <w:proofErr w:type="spellStart"/>
      <w:r w:rsidRPr="00172F63">
        <w:rPr>
          <w:rFonts w:ascii="Times New Roman" w:eastAsia="Microsoft JhengHei" w:hAnsi="Times New Roman" w:cs="Times New Roman"/>
          <w:shd w:val="clear" w:color="auto" w:fill="FFFFFF"/>
          <w:lang w:val="pt-PT"/>
        </w:rPr>
        <w:t>Chan</w:t>
      </w:r>
      <w:proofErr w:type="spellEnd"/>
      <w:r w:rsidRPr="00172F63">
        <w:rPr>
          <w:rFonts w:ascii="Times New Roman" w:eastAsia="Microsoft JhengHei" w:hAnsi="Times New Roman" w:cs="Times New Roman"/>
          <w:shd w:val="clear" w:color="auto" w:fill="FFFFFF"/>
          <w:lang w:val="pt-PT"/>
        </w:rPr>
        <w:t xml:space="preserve"> afirmou que </w:t>
      </w:r>
      <w:proofErr w:type="spellStart"/>
      <w:r w:rsidRPr="00172F63">
        <w:rPr>
          <w:rFonts w:ascii="Times New Roman" w:eastAsia="Microsoft JhengHei" w:hAnsi="Times New Roman" w:cs="Times New Roman"/>
          <w:shd w:val="clear" w:color="auto" w:fill="FFFFFF"/>
          <w:lang w:val="pt-PT"/>
        </w:rPr>
        <w:t>actualmente</w:t>
      </w:r>
      <w:proofErr w:type="spellEnd"/>
      <w:r w:rsidRPr="00172F63">
        <w:rPr>
          <w:rFonts w:ascii="Times New Roman" w:eastAsia="Microsoft JhengHei" w:hAnsi="Times New Roman" w:cs="Times New Roman"/>
          <w:shd w:val="clear" w:color="auto" w:fill="FFFFFF"/>
          <w:lang w:val="pt-PT"/>
        </w:rPr>
        <w:t xml:space="preserve">, o número de residentes de Macau e seus familiares acompanhantes na província de </w:t>
      </w:r>
      <w:proofErr w:type="spellStart"/>
      <w:r w:rsidRPr="00172F63">
        <w:rPr>
          <w:rFonts w:ascii="Times New Roman" w:eastAsia="Microsoft JhengHei" w:hAnsi="Times New Roman" w:cs="Times New Roman"/>
          <w:shd w:val="clear" w:color="auto" w:fill="FFFFFF"/>
          <w:lang w:val="pt-PT"/>
        </w:rPr>
        <w:t>Hubei</w:t>
      </w:r>
      <w:proofErr w:type="spellEnd"/>
      <w:r w:rsidRPr="00172F63">
        <w:rPr>
          <w:rFonts w:ascii="Times New Roman" w:eastAsia="Microsoft JhengHei" w:hAnsi="Times New Roman" w:cs="Times New Roman"/>
          <w:shd w:val="clear" w:color="auto" w:fill="FFFFFF"/>
          <w:lang w:val="pt-PT"/>
        </w:rPr>
        <w:t xml:space="preserve"> que pediram ajuda totalizam 109. Hoje (dia 20 de Março), na página </w:t>
      </w:r>
      <w:proofErr w:type="spellStart"/>
      <w:r w:rsidRPr="00172F63">
        <w:rPr>
          <w:rFonts w:ascii="Times New Roman" w:eastAsia="Microsoft JhengHei" w:hAnsi="Times New Roman" w:cs="Times New Roman"/>
          <w:shd w:val="clear" w:color="auto" w:fill="FFFFFF"/>
          <w:lang w:val="pt-PT"/>
        </w:rPr>
        <w:t>electrónica</w:t>
      </w:r>
      <w:proofErr w:type="spellEnd"/>
      <w:r w:rsidRPr="00172F63">
        <w:rPr>
          <w:rFonts w:ascii="Times New Roman" w:eastAsia="Microsoft JhengHei" w:hAnsi="Times New Roman" w:cs="Times New Roman"/>
          <w:shd w:val="clear" w:color="auto" w:fill="FFFFFF"/>
          <w:lang w:val="pt-PT"/>
        </w:rPr>
        <w:t xml:space="preserve"> da Direcção do Ensino Superior, registaram-se 285 estudantes ou residentes de Macau que pretendem regressar a Macau </w:t>
      </w:r>
      <w:r w:rsidR="00591140">
        <w:rPr>
          <w:rFonts w:ascii="Times New Roman" w:eastAsia="Microsoft JhengHei" w:hAnsi="Times New Roman" w:cs="Times New Roman"/>
          <w:shd w:val="clear" w:color="auto" w:fill="FFFFFF"/>
          <w:lang w:val="pt-PT"/>
        </w:rPr>
        <w:t xml:space="preserve">através </w:t>
      </w:r>
      <w:r w:rsidRPr="00172F63">
        <w:rPr>
          <w:rFonts w:ascii="Times New Roman" w:eastAsia="Microsoft JhengHei" w:hAnsi="Times New Roman" w:cs="Times New Roman"/>
          <w:shd w:val="clear" w:color="auto" w:fill="FFFFFF"/>
          <w:lang w:val="pt-PT"/>
        </w:rPr>
        <w:t>do Aeroporto Internacional de Hong Kong, com necessidade de transporte exclusivo do Governo,</w:t>
      </w:r>
      <w:r w:rsidR="00591140">
        <w:rPr>
          <w:rFonts w:ascii="Times New Roman" w:eastAsia="Microsoft JhengHei" w:hAnsi="Times New Roman" w:cs="Times New Roman"/>
          <w:shd w:val="clear" w:color="auto" w:fill="FFFFFF"/>
          <w:lang w:val="pt-PT"/>
        </w:rPr>
        <w:t xml:space="preserve"> o que acontece 4 vezes ao dia</w:t>
      </w:r>
      <w:r w:rsidRPr="00172F63">
        <w:rPr>
          <w:rFonts w:ascii="Times New Roman" w:eastAsia="Microsoft JhengHei" w:hAnsi="Times New Roman" w:cs="Times New Roman"/>
          <w:shd w:val="clear" w:color="auto" w:fill="FFFFFF"/>
          <w:lang w:val="pt-PT"/>
        </w:rPr>
        <w:t xml:space="preserve">. Nesta altura, 289 pessoas estão sujeitas à medida de isolamento no Hotel “Pousada Marina Infante” e 281 pessoas no “Golden </w:t>
      </w:r>
      <w:proofErr w:type="spellStart"/>
      <w:r w:rsidRPr="00172F63">
        <w:rPr>
          <w:rFonts w:ascii="Times New Roman" w:eastAsia="Microsoft JhengHei" w:hAnsi="Times New Roman" w:cs="Times New Roman"/>
          <w:shd w:val="clear" w:color="auto" w:fill="FFFFFF"/>
          <w:lang w:val="pt-PT"/>
        </w:rPr>
        <w:t>Crown</w:t>
      </w:r>
      <w:proofErr w:type="spellEnd"/>
      <w:r w:rsidRPr="00172F63">
        <w:rPr>
          <w:rFonts w:ascii="Times New Roman" w:eastAsia="Microsoft JhengHei" w:hAnsi="Times New Roman" w:cs="Times New Roman"/>
          <w:shd w:val="clear" w:color="auto" w:fill="FFFFFF"/>
          <w:lang w:val="pt-PT"/>
        </w:rPr>
        <w:t xml:space="preserve"> China” e 286 pessoas no Hotel “</w:t>
      </w:r>
      <w:proofErr w:type="spellStart"/>
      <w:r w:rsidRPr="00172F63">
        <w:rPr>
          <w:rFonts w:ascii="Times New Roman" w:eastAsia="Microsoft JhengHei" w:hAnsi="Times New Roman" w:cs="Times New Roman"/>
          <w:shd w:val="clear" w:color="auto" w:fill="FFFFFF"/>
          <w:lang w:val="pt-PT"/>
        </w:rPr>
        <w:t>Regency</w:t>
      </w:r>
      <w:proofErr w:type="spellEnd"/>
      <w:r w:rsidRPr="00172F63">
        <w:rPr>
          <w:rFonts w:ascii="Times New Roman" w:eastAsia="Microsoft JhengHei" w:hAnsi="Times New Roman" w:cs="Times New Roman"/>
          <w:shd w:val="clear" w:color="auto" w:fill="FFFFFF"/>
          <w:lang w:val="pt-PT"/>
        </w:rPr>
        <w:t xml:space="preserve"> </w:t>
      </w:r>
      <w:proofErr w:type="spellStart"/>
      <w:r w:rsidRPr="00172F63">
        <w:rPr>
          <w:rFonts w:ascii="Times New Roman" w:eastAsia="Microsoft JhengHei" w:hAnsi="Times New Roman" w:cs="Times New Roman"/>
          <w:shd w:val="clear" w:color="auto" w:fill="FFFFFF"/>
          <w:lang w:val="pt-PT"/>
        </w:rPr>
        <w:t>Art</w:t>
      </w:r>
      <w:proofErr w:type="spellEnd"/>
      <w:r w:rsidRPr="00172F63">
        <w:rPr>
          <w:rFonts w:ascii="Times New Roman" w:eastAsia="Microsoft JhengHei" w:hAnsi="Times New Roman" w:cs="Times New Roman"/>
          <w:shd w:val="clear" w:color="auto" w:fill="FFFFFF"/>
          <w:lang w:val="pt-PT"/>
        </w:rPr>
        <w:t>”, totalizando 856 pessoas. Entre as quais, 139 são trabalhadores não residentes e 717 são residentes de Macau ou turistas.</w:t>
      </w:r>
      <w:r w:rsidRPr="00172F63">
        <w:rPr>
          <w:lang w:val="pt-PT"/>
        </w:rPr>
        <w:t xml:space="preserve"> </w:t>
      </w:r>
    </w:p>
    <w:p w14:paraId="6BC905E0" w14:textId="77777777" w:rsidR="00172F63" w:rsidRPr="00591140" w:rsidRDefault="00591140" w:rsidP="00591140">
      <w:pPr>
        <w:spacing w:line="420" w:lineRule="exact"/>
        <w:jc w:val="both"/>
        <w:rPr>
          <w:lang w:val="pt-PT"/>
        </w:rPr>
      </w:pPr>
      <w:r w:rsidRPr="00172F63">
        <w:rPr>
          <w:rFonts w:ascii="Times New Roman" w:eastAsia="Microsoft JhengHei" w:hAnsi="Times New Roman" w:cs="Times New Roman"/>
          <w:shd w:val="clear" w:color="auto" w:fill="FFFFFF"/>
          <w:lang w:val="pt-PT"/>
        </w:rPr>
        <w:t>A Chefe do Departamento</w:t>
      </w:r>
      <w:r>
        <w:rPr>
          <w:rFonts w:ascii="Times New Roman" w:eastAsia="Microsoft JhengHei" w:hAnsi="Times New Roman" w:cs="Times New Roman"/>
          <w:shd w:val="clear" w:color="auto" w:fill="FFFFFF"/>
          <w:lang w:val="pt-PT"/>
        </w:rPr>
        <w:t xml:space="preserve"> da Direcção Serviços de Turismo</w:t>
      </w:r>
      <w:r w:rsidRPr="00172F63">
        <w:rPr>
          <w:rFonts w:ascii="Times New Roman" w:eastAsia="Microsoft JhengHei" w:hAnsi="Times New Roman" w:cs="Times New Roman"/>
          <w:shd w:val="clear" w:color="auto" w:fill="FFFFFF"/>
          <w:lang w:val="pt-PT"/>
        </w:rPr>
        <w:t xml:space="preserve">, Dr.ª Inês </w:t>
      </w:r>
      <w:proofErr w:type="spellStart"/>
      <w:r w:rsidRPr="00172F63">
        <w:rPr>
          <w:rFonts w:ascii="Times New Roman" w:eastAsia="Microsoft JhengHei" w:hAnsi="Times New Roman" w:cs="Times New Roman"/>
          <w:shd w:val="clear" w:color="auto" w:fill="FFFFFF"/>
          <w:lang w:val="pt-PT"/>
        </w:rPr>
        <w:t>Chan</w:t>
      </w:r>
      <w:proofErr w:type="spellEnd"/>
      <w:r w:rsidR="00172F63" w:rsidRPr="00172F63">
        <w:rPr>
          <w:rFonts w:ascii="Times New Roman" w:eastAsia="Microsoft JhengHei" w:hAnsi="Times New Roman" w:cs="Times New Roman"/>
          <w:shd w:val="clear" w:color="auto" w:fill="FFFFFF"/>
          <w:lang w:val="pt-PT"/>
        </w:rPr>
        <w:t xml:space="preserve"> </w:t>
      </w:r>
      <w:r>
        <w:rPr>
          <w:rFonts w:ascii="Times New Roman" w:eastAsia="Microsoft JhengHei" w:hAnsi="Times New Roman" w:cs="Times New Roman"/>
          <w:shd w:val="clear" w:color="auto" w:fill="FFFFFF"/>
          <w:lang w:val="pt-PT"/>
        </w:rPr>
        <w:t xml:space="preserve">divulgou que a companhia aérea </w:t>
      </w:r>
      <w:proofErr w:type="spellStart"/>
      <w:r w:rsidR="00172F63" w:rsidRPr="00172F63">
        <w:rPr>
          <w:rFonts w:ascii="Times New Roman" w:eastAsia="Microsoft JhengHei" w:hAnsi="Times New Roman" w:cs="Times New Roman"/>
          <w:i/>
          <w:shd w:val="clear" w:color="auto" w:fill="FFFFFF"/>
          <w:lang w:val="pt-PT"/>
        </w:rPr>
        <w:t>Air</w:t>
      </w:r>
      <w:proofErr w:type="spellEnd"/>
      <w:r w:rsidR="00172F63" w:rsidRPr="00172F63">
        <w:rPr>
          <w:rFonts w:ascii="Times New Roman" w:eastAsia="Microsoft JhengHei" w:hAnsi="Times New Roman" w:cs="Times New Roman"/>
          <w:i/>
          <w:shd w:val="clear" w:color="auto" w:fill="FFFFFF"/>
          <w:lang w:val="pt-PT"/>
        </w:rPr>
        <w:t xml:space="preserve"> Macau</w:t>
      </w:r>
      <w:r w:rsidR="00172F63" w:rsidRPr="00172F63">
        <w:rPr>
          <w:rFonts w:ascii="Times New Roman" w:eastAsia="Microsoft JhengHei" w:hAnsi="Times New Roman" w:cs="Times New Roman"/>
          <w:shd w:val="clear" w:color="auto" w:fill="FFFFFF"/>
          <w:lang w:val="pt-PT"/>
        </w:rPr>
        <w:t xml:space="preserve"> assumiu todas as despesas de voo fretado destinado </w:t>
      </w:r>
      <w:r w:rsidR="00172F63" w:rsidRPr="00172F63">
        <w:rPr>
          <w:rFonts w:ascii="Times New Roman" w:eastAsia="Microsoft JhengHei" w:hAnsi="Times New Roman" w:cs="Times New Roman"/>
          <w:shd w:val="clear" w:color="auto" w:fill="FFFFFF"/>
          <w:lang w:val="pt-PT"/>
        </w:rPr>
        <w:lastRenderedPageBreak/>
        <w:t xml:space="preserve">aos residentes retirados de </w:t>
      </w:r>
      <w:proofErr w:type="spellStart"/>
      <w:r w:rsidR="00172F63" w:rsidRPr="00172F63">
        <w:rPr>
          <w:rFonts w:ascii="Times New Roman" w:eastAsia="Microsoft JhengHei" w:hAnsi="Times New Roman" w:cs="Times New Roman"/>
          <w:shd w:val="clear" w:color="auto" w:fill="FFFFFF"/>
          <w:lang w:val="pt-PT"/>
        </w:rPr>
        <w:t>Wuhan</w:t>
      </w:r>
      <w:proofErr w:type="spellEnd"/>
      <w:r w:rsidR="00172F63" w:rsidRPr="00172F63">
        <w:rPr>
          <w:rFonts w:ascii="Times New Roman" w:eastAsia="Microsoft JhengHei" w:hAnsi="Times New Roman" w:cs="Times New Roman"/>
          <w:shd w:val="clear" w:color="auto" w:fill="FFFFFF"/>
          <w:lang w:val="pt-PT"/>
        </w:rPr>
        <w:t xml:space="preserve"> em 7 de Março, </w:t>
      </w:r>
      <w:r>
        <w:rPr>
          <w:rFonts w:ascii="Times New Roman" w:eastAsia="Microsoft JhengHei" w:hAnsi="Times New Roman" w:cs="Times New Roman"/>
          <w:shd w:val="clear" w:color="auto" w:fill="FFFFFF"/>
          <w:lang w:val="pt-PT"/>
        </w:rPr>
        <w:t>como</w:t>
      </w:r>
      <w:r w:rsidR="00172F63" w:rsidRPr="00172F63">
        <w:rPr>
          <w:rFonts w:ascii="Times New Roman" w:eastAsia="Microsoft JhengHei" w:hAnsi="Times New Roman" w:cs="Times New Roman"/>
          <w:shd w:val="clear" w:color="auto" w:fill="FFFFFF"/>
          <w:lang w:val="pt-PT"/>
        </w:rPr>
        <w:t xml:space="preserve"> cumprimento d</w:t>
      </w:r>
      <w:r>
        <w:rPr>
          <w:rFonts w:ascii="Times New Roman" w:eastAsia="Microsoft JhengHei" w:hAnsi="Times New Roman" w:cs="Times New Roman"/>
          <w:shd w:val="clear" w:color="auto" w:fill="FFFFFF"/>
          <w:lang w:val="pt-PT"/>
        </w:rPr>
        <w:t>a sua</w:t>
      </w:r>
      <w:r w:rsidR="00172F63" w:rsidRPr="00172F63">
        <w:rPr>
          <w:rFonts w:ascii="Times New Roman" w:eastAsia="Microsoft JhengHei" w:hAnsi="Times New Roman" w:cs="Times New Roman"/>
          <w:shd w:val="clear" w:color="auto" w:fill="FFFFFF"/>
          <w:lang w:val="pt-PT"/>
        </w:rPr>
        <w:t xml:space="preserve"> obrigação social e para o tal o Governo da RAEM manifestou a gratidão.</w:t>
      </w:r>
    </w:p>
    <w:p w14:paraId="19F35C23" w14:textId="77777777" w:rsidR="00172F63" w:rsidRPr="00844A34" w:rsidRDefault="00172F63" w:rsidP="00172F63">
      <w:pPr>
        <w:spacing w:line="420" w:lineRule="exact"/>
        <w:jc w:val="both"/>
        <w:rPr>
          <w:rFonts w:ascii="Times New Roman" w:hAnsi="Times New Roman" w:cs="Times New Roman"/>
          <w:color w:val="0070C0"/>
          <w:lang w:val="pt-BR"/>
        </w:rPr>
      </w:pPr>
      <w:r w:rsidRPr="00172F63">
        <w:rPr>
          <w:rFonts w:ascii="Times New Roman" w:hAnsi="Times New Roman" w:cs="Times New Roman" w:hint="eastAsia"/>
          <w:color w:val="0070C0"/>
        </w:rPr>
        <w:t xml:space="preserve">　　</w:t>
      </w:r>
    </w:p>
    <w:p w14:paraId="282264A3" w14:textId="77777777" w:rsidR="00591140" w:rsidRPr="00591140" w:rsidRDefault="00591140" w:rsidP="00591140">
      <w:pPr>
        <w:spacing w:line="420" w:lineRule="exact"/>
        <w:jc w:val="both"/>
        <w:rPr>
          <w:rFonts w:ascii="Times New Roman" w:hAnsi="Times New Roman" w:cs="Times New Roman"/>
          <w:color w:val="0070C0"/>
          <w:lang w:val="pt-BR"/>
        </w:rPr>
      </w:pPr>
      <w:r w:rsidRPr="00172F63">
        <w:rPr>
          <w:rFonts w:ascii="Times New Roman" w:eastAsia="Microsoft JhengHei" w:hAnsi="Times New Roman" w:cs="Times New Roman"/>
          <w:shd w:val="clear" w:color="auto" w:fill="FFFFFF"/>
          <w:lang w:val="pt-PT"/>
        </w:rPr>
        <w:t>A Chefe do Departamento</w:t>
      </w:r>
      <w:r>
        <w:rPr>
          <w:rFonts w:ascii="Times New Roman" w:eastAsia="Microsoft JhengHei" w:hAnsi="Times New Roman" w:cs="Times New Roman"/>
          <w:shd w:val="clear" w:color="auto" w:fill="FFFFFF"/>
          <w:lang w:val="pt-PT"/>
        </w:rPr>
        <w:t xml:space="preserve"> da Direcção Serviços de Turism</w:t>
      </w:r>
      <w:r w:rsidRPr="00591140">
        <w:rPr>
          <w:rFonts w:ascii="Times New Roman" w:eastAsia="Microsoft JhengHei" w:hAnsi="Times New Roman" w:cs="Times New Roman"/>
          <w:lang w:val="pt-PT"/>
        </w:rPr>
        <w:t xml:space="preserve">o, Dr.ª Inês </w:t>
      </w:r>
      <w:proofErr w:type="spellStart"/>
      <w:r w:rsidRPr="00591140">
        <w:rPr>
          <w:rFonts w:ascii="Times New Roman" w:eastAsia="Microsoft JhengHei" w:hAnsi="Times New Roman" w:cs="Times New Roman"/>
          <w:lang w:val="pt-PT"/>
        </w:rPr>
        <w:t>Chan</w:t>
      </w:r>
      <w:proofErr w:type="spellEnd"/>
      <w:r w:rsidRPr="00591140">
        <w:rPr>
          <w:rFonts w:ascii="Times New Roman" w:hAnsi="Times New Roman" w:cs="Times New Roman"/>
          <w:lang w:val="pt-PT"/>
        </w:rPr>
        <w:t xml:space="preserve"> </w:t>
      </w:r>
      <w:r w:rsidR="00172F63" w:rsidRPr="00591140">
        <w:rPr>
          <w:rFonts w:ascii="Times New Roman" w:hAnsi="Times New Roman" w:cs="Times New Roman"/>
          <w:lang w:val="pt-PT"/>
        </w:rPr>
        <w:t xml:space="preserve"> também apontou que nos últimos dias, quer os funcionários públicos, quer os trabalhadores do hotel, estão enfrentar o grande</w:t>
      </w:r>
      <w:r w:rsidRPr="00591140">
        <w:rPr>
          <w:rFonts w:ascii="Times New Roman" w:hAnsi="Times New Roman" w:cs="Times New Roman"/>
          <w:lang w:val="pt-PT"/>
        </w:rPr>
        <w:t>s</w:t>
      </w:r>
      <w:r w:rsidR="00172F63" w:rsidRPr="00591140">
        <w:rPr>
          <w:rFonts w:ascii="Times New Roman" w:hAnsi="Times New Roman" w:cs="Times New Roman"/>
          <w:lang w:val="pt-PT"/>
        </w:rPr>
        <w:t xml:space="preserve"> desafio</w:t>
      </w:r>
      <w:r w:rsidRPr="00591140">
        <w:rPr>
          <w:rFonts w:ascii="Times New Roman" w:hAnsi="Times New Roman" w:cs="Times New Roman"/>
          <w:lang w:val="pt-PT"/>
        </w:rPr>
        <w:t>s</w:t>
      </w:r>
      <w:r w:rsidR="00172F63" w:rsidRPr="00591140">
        <w:rPr>
          <w:rFonts w:ascii="Times New Roman" w:hAnsi="Times New Roman" w:cs="Times New Roman"/>
          <w:lang w:val="pt-PT"/>
        </w:rPr>
        <w:t>, porque há um elevado número de estudantes que regressaram a Macau receberam a observação médica em hotéis designados;</w:t>
      </w:r>
      <w:r w:rsidRPr="00591140">
        <w:rPr>
          <w:rFonts w:ascii="Times New Roman" w:hAnsi="Times New Roman" w:cs="Times New Roman"/>
          <w:lang w:val="pt-PT"/>
        </w:rPr>
        <w:t xml:space="preserve"> e durante a madrugada foram admitidos </w:t>
      </w:r>
      <w:r w:rsidR="00172F63" w:rsidRPr="00591140">
        <w:rPr>
          <w:rFonts w:ascii="Times New Roman" w:hAnsi="Times New Roman" w:cs="Times New Roman"/>
          <w:lang w:val="pt-PT"/>
        </w:rPr>
        <w:t xml:space="preserve">novos hóspedes </w:t>
      </w:r>
      <w:r w:rsidRPr="00591140">
        <w:rPr>
          <w:rFonts w:ascii="Times New Roman" w:hAnsi="Times New Roman" w:cs="Times New Roman"/>
          <w:lang w:val="pt-PT"/>
        </w:rPr>
        <w:t>o que</w:t>
      </w:r>
      <w:r w:rsidR="00172F63" w:rsidRPr="00591140">
        <w:rPr>
          <w:rFonts w:ascii="Times New Roman" w:hAnsi="Times New Roman" w:cs="Times New Roman"/>
          <w:lang w:val="pt-PT"/>
        </w:rPr>
        <w:t xml:space="preserve"> levou os trabalhadores do hotel </w:t>
      </w:r>
      <w:r w:rsidRPr="00591140">
        <w:rPr>
          <w:rFonts w:ascii="Times New Roman" w:hAnsi="Times New Roman" w:cs="Times New Roman"/>
          <w:lang w:val="pt-PT"/>
        </w:rPr>
        <w:t xml:space="preserve">a </w:t>
      </w:r>
      <w:proofErr w:type="spellStart"/>
      <w:r w:rsidRPr="00591140">
        <w:rPr>
          <w:rFonts w:ascii="Times New Roman" w:hAnsi="Times New Roman" w:cs="Times New Roman"/>
          <w:lang w:val="pt-PT"/>
        </w:rPr>
        <w:t>efectuareem</w:t>
      </w:r>
      <w:proofErr w:type="spellEnd"/>
      <w:r w:rsidRPr="00591140">
        <w:rPr>
          <w:rFonts w:ascii="Times New Roman" w:hAnsi="Times New Roman" w:cs="Times New Roman"/>
          <w:lang w:val="pt-PT"/>
        </w:rPr>
        <w:t xml:space="preserve"> </w:t>
      </w:r>
      <w:r w:rsidR="00172F63" w:rsidRPr="00591140">
        <w:rPr>
          <w:rFonts w:ascii="Times New Roman" w:hAnsi="Times New Roman" w:cs="Times New Roman"/>
          <w:lang w:val="pt-PT"/>
        </w:rPr>
        <w:t>em trabalho a longas horas; algumas medidas nos procedimentos podem causar inconveni</w:t>
      </w:r>
      <w:r w:rsidRPr="00591140">
        <w:rPr>
          <w:rFonts w:ascii="Times New Roman" w:hAnsi="Times New Roman" w:cs="Times New Roman"/>
          <w:lang w:val="pt-PT"/>
        </w:rPr>
        <w:t>entes</w:t>
      </w:r>
      <w:r w:rsidR="00172F63" w:rsidRPr="00591140">
        <w:rPr>
          <w:rFonts w:ascii="Times New Roman" w:hAnsi="Times New Roman" w:cs="Times New Roman"/>
          <w:lang w:val="pt-PT"/>
        </w:rPr>
        <w:t xml:space="preserve"> a todos, mas para a saúde pessoal e a saúde de outras pessoas, até a saúde de toda a sociedade, es</w:t>
      </w:r>
      <w:r w:rsidRPr="00591140">
        <w:rPr>
          <w:rFonts w:ascii="Times New Roman" w:hAnsi="Times New Roman" w:cs="Times New Roman"/>
          <w:lang w:val="pt-PT"/>
        </w:rPr>
        <w:t xml:space="preserve">tas medidas visam </w:t>
      </w:r>
      <w:r w:rsidR="00172F63" w:rsidRPr="00591140">
        <w:rPr>
          <w:rFonts w:ascii="Times New Roman" w:hAnsi="Times New Roman" w:cs="Times New Roman"/>
          <w:lang w:val="pt-PT"/>
        </w:rPr>
        <w:t xml:space="preserve">afastar </w:t>
      </w:r>
      <w:r w:rsidRPr="00591140">
        <w:rPr>
          <w:rFonts w:ascii="Times New Roman" w:hAnsi="Times New Roman" w:cs="Times New Roman"/>
          <w:lang w:val="pt-PT"/>
        </w:rPr>
        <w:t>inconvenientes mais sérios. Pede-se a compreensão de todos.</w:t>
      </w:r>
      <w:r>
        <w:rPr>
          <w:rFonts w:ascii="Times New Roman" w:hAnsi="Times New Roman" w:cs="Times New Roman"/>
          <w:shd w:val="pct15" w:color="auto" w:fill="FFFFFF"/>
          <w:lang w:val="pt-PT"/>
        </w:rPr>
        <w:br/>
      </w:r>
      <w:r w:rsidR="00172F63" w:rsidRPr="00172F63">
        <w:rPr>
          <w:rFonts w:ascii="Times New Roman" w:hAnsi="Times New Roman" w:cs="Times New Roman"/>
          <w:lang w:val="pt-PT"/>
        </w:rPr>
        <w:t>Por sua vez, os residentes de Macau que regressam d</w:t>
      </w:r>
      <w:r>
        <w:rPr>
          <w:rFonts w:ascii="Times New Roman" w:hAnsi="Times New Roman" w:cs="Times New Roman"/>
          <w:lang w:val="pt-PT"/>
        </w:rPr>
        <w:t xml:space="preserve">o </w:t>
      </w:r>
      <w:r w:rsidR="00172F63" w:rsidRPr="00172F63">
        <w:rPr>
          <w:rFonts w:ascii="Times New Roman" w:hAnsi="Times New Roman" w:cs="Times New Roman"/>
          <w:lang w:val="pt-PT"/>
        </w:rPr>
        <w:t>exterior necessitam de assistência dada pelo pessoal de Hong Kong para lidar as bagagens e organização relevante, bem como as informações também devem ser verificadas pelos vários serviços públicos, com o acompanhamento de funcionários da DST durante 24 horas</w:t>
      </w:r>
      <w:r>
        <w:rPr>
          <w:rFonts w:ascii="Times New Roman" w:hAnsi="Times New Roman" w:cs="Times New Roman"/>
          <w:lang w:val="pt-PT"/>
        </w:rPr>
        <w:t xml:space="preserve"> e estes procedimentos são morosos. Apela-se que todos os que regressam tenham compreensão.</w:t>
      </w:r>
    </w:p>
    <w:p w14:paraId="4A7B845A" w14:textId="77777777" w:rsidR="00591140" w:rsidRDefault="00591140" w:rsidP="00591140">
      <w:pPr>
        <w:spacing w:line="420" w:lineRule="exact"/>
        <w:jc w:val="both"/>
        <w:rPr>
          <w:rFonts w:ascii="Times New Roman" w:hAnsi="Times New Roman" w:cs="Times New Roman"/>
          <w:color w:val="0070C0"/>
          <w:lang w:val="pt-BR"/>
        </w:rPr>
      </w:pPr>
    </w:p>
    <w:p w14:paraId="7F9140F1" w14:textId="77777777" w:rsidR="00172F63" w:rsidRPr="00172F63" w:rsidRDefault="00172F63" w:rsidP="00591140">
      <w:pPr>
        <w:spacing w:line="420" w:lineRule="exact"/>
        <w:jc w:val="both"/>
        <w:rPr>
          <w:rFonts w:ascii="Times New Roman" w:hAnsi="Times New Roman" w:cs="Times New Roman"/>
          <w:lang w:val="pt-PT"/>
        </w:rPr>
      </w:pPr>
      <w:r w:rsidRPr="00172F63">
        <w:rPr>
          <w:rFonts w:ascii="Times New Roman" w:eastAsia="Microsoft JhengHei" w:hAnsi="Times New Roman" w:cs="Times New Roman"/>
          <w:shd w:val="clear" w:color="auto" w:fill="FFFFFF"/>
          <w:lang w:val="pt-PT"/>
        </w:rPr>
        <w:t xml:space="preserve">Por fim, o </w:t>
      </w:r>
      <w:r w:rsidRPr="00172F63">
        <w:rPr>
          <w:rFonts w:ascii="Times New Roman" w:eastAsia="DFKai-SB" w:hAnsi="Times New Roman" w:cs="Times New Roman"/>
          <w:szCs w:val="24"/>
          <w:shd w:val="clear" w:color="auto" w:fill="FFFFFF"/>
          <w:lang w:val="pt-PT"/>
        </w:rPr>
        <w:t>Chefe da Divisão de Operações e Comunicações do Corpo de Polícia de Segurança Pública, Dr. Ma Chio Hong</w:t>
      </w:r>
      <w:r w:rsidRPr="00172F63">
        <w:rPr>
          <w:rFonts w:ascii="Times New Roman" w:eastAsia="Microsoft JhengHei" w:hAnsi="Times New Roman" w:cs="Times New Roman"/>
          <w:shd w:val="clear" w:color="auto" w:fill="FFFFFF"/>
          <w:lang w:val="pt-PT"/>
        </w:rPr>
        <w:t xml:space="preserve">, relatou a situação geral sobre a segurança da sociedade, a entrada e saída de Macau, entre outras. Nos termos da Lei de prevenção, controlo e tratamento de doenças transmissíveis e </w:t>
      </w:r>
      <w:proofErr w:type="spellStart"/>
      <w:r w:rsidRPr="00172F63">
        <w:rPr>
          <w:rFonts w:ascii="Times New Roman" w:eastAsia="Microsoft JhengHei" w:hAnsi="Times New Roman" w:cs="Times New Roman"/>
          <w:shd w:val="clear" w:color="auto" w:fill="FFFFFF"/>
          <w:lang w:val="pt-PT"/>
        </w:rPr>
        <w:t>respectivas</w:t>
      </w:r>
      <w:proofErr w:type="spellEnd"/>
      <w:r w:rsidRPr="00172F63">
        <w:rPr>
          <w:rFonts w:ascii="Times New Roman" w:eastAsia="Microsoft JhengHei" w:hAnsi="Times New Roman" w:cs="Times New Roman"/>
          <w:shd w:val="clear" w:color="auto" w:fill="FFFFFF"/>
          <w:lang w:val="pt-PT"/>
        </w:rPr>
        <w:t xml:space="preserve"> orientações, no dia 19 de Março, até à meia-noite, dos 1.597 visitantes provenientes das áreas de alta incidência e 845 visitantes foram encaminhados </w:t>
      </w:r>
      <w:proofErr w:type="spellStart"/>
      <w:r w:rsidRPr="00172F63">
        <w:rPr>
          <w:rFonts w:ascii="Times New Roman" w:eastAsia="Microsoft JhengHei" w:hAnsi="Times New Roman" w:cs="Times New Roman"/>
          <w:shd w:val="clear" w:color="auto" w:fill="FFFFFF"/>
          <w:lang w:val="pt-PT"/>
        </w:rPr>
        <w:t>respectivamente</w:t>
      </w:r>
      <w:proofErr w:type="spellEnd"/>
      <w:r w:rsidRPr="00172F63">
        <w:rPr>
          <w:rFonts w:ascii="Times New Roman" w:eastAsia="Microsoft JhengHei" w:hAnsi="Times New Roman" w:cs="Times New Roman"/>
          <w:shd w:val="clear" w:color="auto" w:fill="FFFFFF"/>
          <w:lang w:val="pt-PT"/>
        </w:rPr>
        <w:t xml:space="preserve"> pela CPSP para dois postos temporários, Fórum de Macau e Terminal Marítimo de Passageiros da Taipa, para serem submetidos a exames médicos. 174 visitantes recusaram exames e optaram por regressar ao Interior da China. Um (1) residente de Macau foi encaminhado para exame médico devido a deslocações diárias frequentes e fora do normal entre Macau e o Interior da China. </w:t>
      </w:r>
    </w:p>
    <w:p w14:paraId="02754C00" w14:textId="77777777" w:rsidR="00172F63" w:rsidRPr="00172F63" w:rsidRDefault="00172F63" w:rsidP="00172F63">
      <w:pPr>
        <w:rPr>
          <w:rFonts w:ascii="Times New Roman" w:hAnsi="Times New Roman" w:cs="Times New Roman"/>
          <w:lang w:val="pt-PT"/>
        </w:rPr>
      </w:pPr>
    </w:p>
    <w:p w14:paraId="68F14595" w14:textId="77777777" w:rsidR="00844A34" w:rsidRPr="00172F63" w:rsidRDefault="00844A34" w:rsidP="00844A34">
      <w:pPr>
        <w:spacing w:line="420" w:lineRule="exact"/>
        <w:jc w:val="both"/>
        <w:rPr>
          <w:rFonts w:ascii="Times New Roman" w:eastAsia="DFKai-SB" w:hAnsi="Times New Roman" w:cs="Times New Roman"/>
          <w:color w:val="0A0A0A"/>
          <w:szCs w:val="24"/>
          <w:shd w:val="clear" w:color="auto" w:fill="FFFFFF"/>
          <w:lang w:val="pt-PT"/>
        </w:rPr>
      </w:pPr>
      <w:r w:rsidRPr="00172F63">
        <w:rPr>
          <w:rFonts w:ascii="Times New Roman" w:hAnsi="Times New Roman" w:cs="Times New Roman"/>
          <w:color w:val="000000"/>
          <w:szCs w:val="24"/>
          <w:lang w:val="pt-PT"/>
        </w:rPr>
        <w:t xml:space="preserve">Estiveram presentes </w:t>
      </w:r>
      <w:r>
        <w:rPr>
          <w:rFonts w:ascii="Times New Roman" w:hAnsi="Times New Roman" w:cs="Times New Roman"/>
          <w:color w:val="000000"/>
          <w:szCs w:val="24"/>
          <w:lang w:val="pt-PT"/>
        </w:rPr>
        <w:t xml:space="preserve">na conferência de imprensa </w:t>
      </w:r>
      <w:r w:rsidRPr="00172F63">
        <w:rPr>
          <w:rFonts w:ascii="Times New Roman" w:hAnsi="Times New Roman" w:cs="Times New Roman"/>
          <w:color w:val="000000"/>
          <w:szCs w:val="24"/>
          <w:lang w:val="pt-PT"/>
        </w:rPr>
        <w:t xml:space="preserve">o </w:t>
      </w:r>
      <w:r w:rsidRPr="00172F63">
        <w:rPr>
          <w:rFonts w:ascii="Times New Roman" w:eastAsia="DFKai-SB" w:hAnsi="Times New Roman" w:cs="Times New Roman"/>
          <w:color w:val="0A0A0A"/>
          <w:szCs w:val="24"/>
          <w:shd w:val="clear" w:color="auto" w:fill="FFFFFF"/>
          <w:lang w:val="pt-PT"/>
        </w:rPr>
        <w:t xml:space="preserve">Médico Adjunto da Direcção do CHCSJ, Dr. Lo </w:t>
      </w:r>
      <w:proofErr w:type="spellStart"/>
      <w:r w:rsidRPr="00172F63">
        <w:rPr>
          <w:rFonts w:ascii="Times New Roman" w:eastAsia="DFKai-SB" w:hAnsi="Times New Roman" w:cs="Times New Roman"/>
          <w:color w:val="0A0A0A"/>
          <w:szCs w:val="24"/>
          <w:shd w:val="clear" w:color="auto" w:fill="FFFFFF"/>
          <w:lang w:val="pt-PT"/>
        </w:rPr>
        <w:t>Iek</w:t>
      </w:r>
      <w:proofErr w:type="spellEnd"/>
      <w:r w:rsidRPr="00172F63">
        <w:rPr>
          <w:rFonts w:ascii="Times New Roman" w:eastAsia="DFKai-SB" w:hAnsi="Times New Roman" w:cs="Times New Roman"/>
          <w:color w:val="0A0A0A"/>
          <w:szCs w:val="24"/>
          <w:shd w:val="clear" w:color="auto" w:fill="FFFFFF"/>
          <w:lang w:val="pt-PT"/>
        </w:rPr>
        <w:t xml:space="preserve"> Long</w:t>
      </w:r>
      <w:r w:rsidRPr="00172F63">
        <w:rPr>
          <w:rFonts w:ascii="Times New Roman" w:hAnsi="Times New Roman" w:cs="Times New Roman"/>
          <w:color w:val="000000"/>
          <w:szCs w:val="24"/>
          <w:lang w:val="pt-PT"/>
        </w:rPr>
        <w:t xml:space="preserve">, </w:t>
      </w:r>
      <w:r w:rsidRPr="00172F63">
        <w:rPr>
          <w:rFonts w:ascii="Times New Roman" w:eastAsia="DFKai-SB" w:hAnsi="Times New Roman" w:cs="Times New Roman"/>
          <w:color w:val="0A0A0A"/>
          <w:szCs w:val="24"/>
          <w:shd w:val="clear" w:color="auto" w:fill="FFFFFF"/>
          <w:lang w:val="pt-PT"/>
        </w:rPr>
        <w:t xml:space="preserve">Chefe de Departamento de Higiene Ambiental e Licenciamento do IAM, Dr. </w:t>
      </w:r>
      <w:proofErr w:type="spellStart"/>
      <w:r w:rsidRPr="00172F63">
        <w:rPr>
          <w:rFonts w:ascii="Times New Roman" w:eastAsia="DFKai-SB" w:hAnsi="Times New Roman" w:cs="Times New Roman"/>
          <w:color w:val="0A0A0A"/>
          <w:szCs w:val="24"/>
          <w:shd w:val="clear" w:color="auto" w:fill="FFFFFF"/>
          <w:lang w:val="pt-PT"/>
        </w:rPr>
        <w:t>Fong</w:t>
      </w:r>
      <w:proofErr w:type="spellEnd"/>
      <w:r w:rsidRPr="00172F63">
        <w:rPr>
          <w:rFonts w:ascii="Times New Roman" w:eastAsia="DFKai-SB" w:hAnsi="Times New Roman" w:cs="Times New Roman"/>
          <w:color w:val="0A0A0A"/>
          <w:szCs w:val="24"/>
          <w:shd w:val="clear" w:color="auto" w:fill="FFFFFF"/>
          <w:lang w:val="pt-PT"/>
        </w:rPr>
        <w:t xml:space="preserve"> Vai Seng</w:t>
      </w:r>
      <w:r w:rsidRPr="00172F63">
        <w:rPr>
          <w:rFonts w:ascii="Times New Roman" w:hAnsi="Times New Roman" w:cs="Times New Roman"/>
          <w:color w:val="000000"/>
          <w:szCs w:val="24"/>
          <w:lang w:val="pt-PT"/>
        </w:rPr>
        <w:t xml:space="preserve">, </w:t>
      </w:r>
      <w:r w:rsidRPr="00172F63">
        <w:rPr>
          <w:rFonts w:ascii="Times New Roman" w:eastAsia="DFKai-SB" w:hAnsi="Times New Roman" w:cs="Times New Roman"/>
          <w:color w:val="0A0A0A"/>
          <w:szCs w:val="24"/>
          <w:shd w:val="clear" w:color="auto" w:fill="FFFFFF"/>
          <w:lang w:val="pt-PT"/>
        </w:rPr>
        <w:t xml:space="preserve">Chefe do Departamento de Licenciamento </w:t>
      </w:r>
      <w:r w:rsidRPr="00172F63">
        <w:rPr>
          <w:rFonts w:ascii="Times New Roman" w:eastAsia="DFKai-SB" w:hAnsi="Times New Roman" w:cs="Times New Roman"/>
          <w:color w:val="0A0A0A"/>
          <w:szCs w:val="24"/>
          <w:shd w:val="clear" w:color="auto" w:fill="FFFFFF"/>
          <w:lang w:val="pt-PT"/>
        </w:rPr>
        <w:lastRenderedPageBreak/>
        <w:t xml:space="preserve">e Inspecção da Direcção dos Serviços de Turismo, Dr.ª Inês </w:t>
      </w:r>
      <w:proofErr w:type="spellStart"/>
      <w:r w:rsidRPr="00172F63">
        <w:rPr>
          <w:rFonts w:ascii="Times New Roman" w:eastAsia="DFKai-SB" w:hAnsi="Times New Roman" w:cs="Times New Roman"/>
          <w:color w:val="0A0A0A"/>
          <w:szCs w:val="24"/>
          <w:shd w:val="clear" w:color="auto" w:fill="FFFFFF"/>
          <w:lang w:val="pt-PT"/>
        </w:rPr>
        <w:t>Chan</w:t>
      </w:r>
      <w:proofErr w:type="spellEnd"/>
      <w:r w:rsidRPr="00172F63">
        <w:rPr>
          <w:rFonts w:ascii="Times New Roman" w:hAnsi="Times New Roman" w:cs="Times New Roman"/>
          <w:color w:val="000000"/>
          <w:szCs w:val="24"/>
          <w:lang w:val="pt-PT"/>
        </w:rPr>
        <w:t xml:space="preserve">, </w:t>
      </w:r>
      <w:r w:rsidRPr="00172F63">
        <w:rPr>
          <w:rFonts w:ascii="Times New Roman" w:eastAsia="DFKai-SB" w:hAnsi="Times New Roman" w:cs="Times New Roman"/>
          <w:color w:val="0A0A0A"/>
          <w:szCs w:val="24"/>
          <w:shd w:val="clear" w:color="auto" w:fill="FFFFFF"/>
          <w:lang w:val="pt-PT"/>
        </w:rPr>
        <w:t xml:space="preserve">Chefe do Departamento de Coordenação das Instituições do Ensino Superior da DSES, Dr. </w:t>
      </w:r>
      <w:proofErr w:type="spellStart"/>
      <w:r w:rsidRPr="00172F63">
        <w:rPr>
          <w:rFonts w:ascii="Times New Roman" w:eastAsia="DFKai-SB" w:hAnsi="Times New Roman" w:cs="Times New Roman"/>
          <w:color w:val="0A0A0A"/>
          <w:szCs w:val="24"/>
          <w:shd w:val="clear" w:color="auto" w:fill="FFFFFF"/>
          <w:lang w:val="pt-PT"/>
        </w:rPr>
        <w:t>Teng</w:t>
      </w:r>
      <w:proofErr w:type="spellEnd"/>
      <w:r w:rsidRPr="00172F63">
        <w:rPr>
          <w:rFonts w:ascii="Times New Roman" w:eastAsia="DFKai-SB" w:hAnsi="Times New Roman" w:cs="Times New Roman"/>
          <w:color w:val="0A0A0A"/>
          <w:szCs w:val="24"/>
          <w:shd w:val="clear" w:color="auto" w:fill="FFFFFF"/>
          <w:lang w:val="pt-PT"/>
        </w:rPr>
        <w:t xml:space="preserve"> Sio Hong, Chefe da Divisão de Operações e Comunicações do Corpo de Polícia de Segurança Pública, Dr. Ma Chio Hong, Chefe da Divisão de Estudos e Apoio à Reforma Educativa da DSEJ, Dr. </w:t>
      </w:r>
      <w:proofErr w:type="spellStart"/>
      <w:r w:rsidRPr="00172F63">
        <w:rPr>
          <w:rFonts w:ascii="Times New Roman" w:eastAsia="DFKai-SB" w:hAnsi="Times New Roman" w:cs="Times New Roman"/>
          <w:color w:val="0A0A0A"/>
          <w:szCs w:val="24"/>
          <w:shd w:val="clear" w:color="auto" w:fill="FFFFFF"/>
          <w:lang w:val="pt-PT"/>
        </w:rPr>
        <w:t>Cheang</w:t>
      </w:r>
      <w:proofErr w:type="spellEnd"/>
      <w:r w:rsidRPr="00172F63">
        <w:rPr>
          <w:rFonts w:ascii="Times New Roman" w:eastAsia="DFKai-SB" w:hAnsi="Times New Roman" w:cs="Times New Roman"/>
          <w:color w:val="0A0A0A"/>
          <w:szCs w:val="24"/>
          <w:shd w:val="clear" w:color="auto" w:fill="FFFFFF"/>
          <w:lang w:val="pt-PT"/>
        </w:rPr>
        <w:t xml:space="preserve"> </w:t>
      </w:r>
      <w:proofErr w:type="spellStart"/>
      <w:r w:rsidRPr="00172F63">
        <w:rPr>
          <w:rFonts w:ascii="Times New Roman" w:eastAsia="DFKai-SB" w:hAnsi="Times New Roman" w:cs="Times New Roman"/>
          <w:color w:val="0A0A0A"/>
          <w:szCs w:val="24"/>
          <w:shd w:val="clear" w:color="auto" w:fill="FFFFFF"/>
          <w:lang w:val="pt-PT"/>
        </w:rPr>
        <w:t>Sek</w:t>
      </w:r>
      <w:proofErr w:type="spellEnd"/>
      <w:r w:rsidRPr="00172F63">
        <w:rPr>
          <w:rFonts w:ascii="Times New Roman" w:eastAsia="DFKai-SB" w:hAnsi="Times New Roman" w:cs="Times New Roman"/>
          <w:color w:val="0A0A0A"/>
          <w:szCs w:val="24"/>
          <w:shd w:val="clear" w:color="auto" w:fill="FFFFFF"/>
          <w:lang w:val="pt-PT"/>
        </w:rPr>
        <w:t xml:space="preserve"> Kit e a Coordenadora do Centro de Prevenção e Controlo da doença, Dr.ª </w:t>
      </w:r>
      <w:proofErr w:type="spellStart"/>
      <w:r w:rsidRPr="00172F63">
        <w:rPr>
          <w:rFonts w:ascii="Times New Roman" w:eastAsia="DFKai-SB" w:hAnsi="Times New Roman" w:cs="Times New Roman"/>
          <w:color w:val="0A0A0A"/>
          <w:szCs w:val="24"/>
          <w:shd w:val="clear" w:color="auto" w:fill="FFFFFF"/>
          <w:lang w:val="pt-PT"/>
        </w:rPr>
        <w:t>Leong</w:t>
      </w:r>
      <w:proofErr w:type="spellEnd"/>
      <w:r w:rsidRPr="00172F63">
        <w:rPr>
          <w:rFonts w:ascii="Times New Roman" w:eastAsia="DFKai-SB" w:hAnsi="Times New Roman" w:cs="Times New Roman"/>
          <w:color w:val="0A0A0A"/>
          <w:szCs w:val="24"/>
          <w:shd w:val="clear" w:color="auto" w:fill="FFFFFF"/>
          <w:lang w:val="pt-PT"/>
        </w:rPr>
        <w:t xml:space="preserve"> </w:t>
      </w:r>
      <w:proofErr w:type="spellStart"/>
      <w:r w:rsidRPr="00172F63">
        <w:rPr>
          <w:rFonts w:ascii="Times New Roman" w:eastAsia="DFKai-SB" w:hAnsi="Times New Roman" w:cs="Times New Roman"/>
          <w:color w:val="0A0A0A"/>
          <w:szCs w:val="24"/>
          <w:shd w:val="clear" w:color="auto" w:fill="FFFFFF"/>
          <w:lang w:val="pt-PT"/>
        </w:rPr>
        <w:t>Iek</w:t>
      </w:r>
      <w:proofErr w:type="spellEnd"/>
      <w:r w:rsidRPr="00172F63">
        <w:rPr>
          <w:rFonts w:ascii="Times New Roman" w:eastAsia="DFKai-SB" w:hAnsi="Times New Roman" w:cs="Times New Roman"/>
          <w:color w:val="0A0A0A"/>
          <w:szCs w:val="24"/>
          <w:shd w:val="clear" w:color="auto" w:fill="FFFFFF"/>
          <w:lang w:val="pt-PT"/>
        </w:rPr>
        <w:t xml:space="preserve"> Hou.</w:t>
      </w:r>
    </w:p>
    <w:p w14:paraId="0B075E12" w14:textId="77777777" w:rsidR="00172F63" w:rsidRDefault="00172F63" w:rsidP="00172F63">
      <w:pPr>
        <w:jc w:val="both"/>
        <w:rPr>
          <w:rFonts w:ascii="Times New Roman" w:hAnsi="Times New Roman" w:cs="Times New Roman"/>
          <w:sz w:val="22"/>
          <w:lang w:val="pt-PT"/>
        </w:rPr>
      </w:pPr>
    </w:p>
    <w:p w14:paraId="34B08319" w14:textId="77777777" w:rsidR="000C09A5" w:rsidRPr="00172F63" w:rsidRDefault="00172F63" w:rsidP="00172F63">
      <w:pPr>
        <w:jc w:val="both"/>
        <w:rPr>
          <w:rFonts w:ascii="Times New Roman" w:hAnsi="Times New Roman" w:cs="Times New Roman"/>
          <w:sz w:val="22"/>
          <w:lang w:val="pt-PT"/>
        </w:rPr>
      </w:pPr>
      <w:r w:rsidRPr="00172F63">
        <w:rPr>
          <w:rFonts w:ascii="Times New Roman" w:hAnsi="Times New Roman" w:cs="Times New Roman" w:hint="eastAsia"/>
          <w:sz w:val="22"/>
          <w:lang w:val="pt-PT"/>
        </w:rPr>
        <w:t xml:space="preserve">Foto em anexo: </w:t>
      </w:r>
      <w:r w:rsidRPr="00172F63">
        <w:rPr>
          <w:rFonts w:ascii="Times New Roman" w:hAnsi="Times New Roman" w:cs="Times New Roman"/>
          <w:sz w:val="22"/>
          <w:lang w:val="pt-PT"/>
        </w:rPr>
        <w:t>Centro de Coordenação de Contingência do Novo Tipo de Coronavírus apel</w:t>
      </w:r>
      <w:r w:rsidR="00591140">
        <w:rPr>
          <w:rFonts w:ascii="Times New Roman" w:hAnsi="Times New Roman" w:cs="Times New Roman"/>
          <w:sz w:val="22"/>
          <w:lang w:val="pt-PT"/>
        </w:rPr>
        <w:t>a</w:t>
      </w:r>
      <w:r w:rsidRPr="00172F63">
        <w:rPr>
          <w:rFonts w:ascii="Times New Roman" w:hAnsi="Times New Roman" w:cs="Times New Roman"/>
          <w:sz w:val="22"/>
          <w:lang w:val="pt-PT"/>
        </w:rPr>
        <w:t xml:space="preserve"> à compreensão e colaboração d</w:t>
      </w:r>
      <w:r w:rsidR="00591140">
        <w:rPr>
          <w:rFonts w:ascii="Times New Roman" w:hAnsi="Times New Roman" w:cs="Times New Roman"/>
          <w:sz w:val="22"/>
          <w:lang w:val="pt-PT"/>
        </w:rPr>
        <w:t>o</w:t>
      </w:r>
      <w:r w:rsidRPr="00172F63">
        <w:rPr>
          <w:rFonts w:ascii="Times New Roman" w:hAnsi="Times New Roman" w:cs="Times New Roman"/>
          <w:sz w:val="22"/>
          <w:lang w:val="pt-PT"/>
        </w:rPr>
        <w:t xml:space="preserve"> público no âmbito de medidas preventivas contra a epidemia. </w:t>
      </w:r>
    </w:p>
    <w:p w14:paraId="72A23683" w14:textId="77777777" w:rsidR="00EA4F23" w:rsidRPr="00EA4F23" w:rsidRDefault="00EA4F23">
      <w:pPr>
        <w:rPr>
          <w:rFonts w:ascii="Times New Roman" w:hAnsi="Times New Roman" w:cs="Times New Roman"/>
        </w:rPr>
      </w:pPr>
      <w:r w:rsidRPr="00172F63">
        <w:rPr>
          <w:rFonts w:ascii="Times New Roman" w:hAnsi="Times New Roman" w:cs="Times New Roman"/>
          <w:noProof/>
        </w:rPr>
        <w:drawing>
          <wp:inline distT="0" distB="0" distL="0" distR="0" wp14:anchorId="54123706" wp14:editId="59D5CFB3">
            <wp:extent cx="5265420" cy="2842260"/>
            <wp:effectExtent l="0" t="0" r="0" b="0"/>
            <wp:docPr id="1" name="圖片 1" descr="X:\photo\活動相片 events\2020\2020-03-20\news\SS_M3420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photo\活動相片 events\2020\2020-03-20\news\SS_M3420new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65420" cy="2842260"/>
                    </a:xfrm>
                    <a:prstGeom prst="rect">
                      <a:avLst/>
                    </a:prstGeom>
                    <a:noFill/>
                    <a:ln>
                      <a:noFill/>
                    </a:ln>
                  </pic:spPr>
                </pic:pic>
              </a:graphicData>
            </a:graphic>
          </wp:inline>
        </w:drawing>
      </w:r>
    </w:p>
    <w:sectPr w:rsidR="00EA4F23" w:rsidRPr="00EA4F2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D3D88" w14:textId="77777777" w:rsidR="0065714F" w:rsidRDefault="0065714F" w:rsidP="006D589C">
      <w:r>
        <w:separator/>
      </w:r>
    </w:p>
  </w:endnote>
  <w:endnote w:type="continuationSeparator" w:id="0">
    <w:p w14:paraId="06C83B4A" w14:textId="77777777" w:rsidR="0065714F" w:rsidRDefault="0065714F" w:rsidP="006D589C">
      <w:r>
        <w:continuationSeparator/>
      </w:r>
    </w:p>
  </w:endnote>
  <w:endnote w:type="continuationNotice" w:id="1">
    <w:p w14:paraId="295A6F3F" w14:textId="77777777" w:rsidR="0065714F" w:rsidRDefault="006571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FKai-SB">
    <w:altName w:val="Microsoft YaHei"/>
    <w:panose1 w:val="020B0604020202020204"/>
    <w:charset w:val="88"/>
    <w:family w:val="script"/>
    <w:pitch w:val="fixed"/>
    <w:sig w:usb0="00000003" w:usb1="080E0000" w:usb2="00000016" w:usb3="00000000" w:csb0="00100001" w:csb1="00000000"/>
  </w:font>
  <w:font w:name="Microsoft JhengHei">
    <w:altName w:val="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1164B1" w14:textId="77777777" w:rsidR="0065714F" w:rsidRDefault="0065714F" w:rsidP="006D589C">
      <w:r>
        <w:separator/>
      </w:r>
    </w:p>
  </w:footnote>
  <w:footnote w:type="continuationSeparator" w:id="0">
    <w:p w14:paraId="1463F793" w14:textId="77777777" w:rsidR="0065714F" w:rsidRDefault="0065714F" w:rsidP="006D589C">
      <w:r>
        <w:continuationSeparator/>
      </w:r>
    </w:p>
  </w:footnote>
  <w:footnote w:type="continuationNotice" w:id="1">
    <w:p w14:paraId="362C16D4" w14:textId="77777777" w:rsidR="0065714F" w:rsidRDefault="0065714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3"/>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FD8"/>
    <w:rsid w:val="00037C0B"/>
    <w:rsid w:val="00093CF0"/>
    <w:rsid w:val="000A6214"/>
    <w:rsid w:val="000C09A5"/>
    <w:rsid w:val="000D6E5E"/>
    <w:rsid w:val="000F2502"/>
    <w:rsid w:val="000F7006"/>
    <w:rsid w:val="00172F63"/>
    <w:rsid w:val="00183DB4"/>
    <w:rsid w:val="001F103F"/>
    <w:rsid w:val="00221EB2"/>
    <w:rsid w:val="002800A0"/>
    <w:rsid w:val="00302B81"/>
    <w:rsid w:val="00353328"/>
    <w:rsid w:val="003D1D77"/>
    <w:rsid w:val="00452365"/>
    <w:rsid w:val="004C5B7F"/>
    <w:rsid w:val="004D2E5F"/>
    <w:rsid w:val="00517904"/>
    <w:rsid w:val="005751DF"/>
    <w:rsid w:val="00591140"/>
    <w:rsid w:val="005E17B7"/>
    <w:rsid w:val="005F2BA5"/>
    <w:rsid w:val="00602792"/>
    <w:rsid w:val="006047BB"/>
    <w:rsid w:val="00606760"/>
    <w:rsid w:val="0065714F"/>
    <w:rsid w:val="006D2E25"/>
    <w:rsid w:val="006D589C"/>
    <w:rsid w:val="00763A80"/>
    <w:rsid w:val="007D2724"/>
    <w:rsid w:val="00844A34"/>
    <w:rsid w:val="00862206"/>
    <w:rsid w:val="008A6635"/>
    <w:rsid w:val="008B6574"/>
    <w:rsid w:val="008E1B87"/>
    <w:rsid w:val="008E3EC0"/>
    <w:rsid w:val="008E43F5"/>
    <w:rsid w:val="008F15D5"/>
    <w:rsid w:val="00932748"/>
    <w:rsid w:val="00945DCC"/>
    <w:rsid w:val="00965987"/>
    <w:rsid w:val="009824E5"/>
    <w:rsid w:val="009F70B5"/>
    <w:rsid w:val="00A21617"/>
    <w:rsid w:val="00A313BD"/>
    <w:rsid w:val="00A36644"/>
    <w:rsid w:val="00A95DFA"/>
    <w:rsid w:val="00B30B0A"/>
    <w:rsid w:val="00B440ED"/>
    <w:rsid w:val="00B524B3"/>
    <w:rsid w:val="00B61B31"/>
    <w:rsid w:val="00BB7BD3"/>
    <w:rsid w:val="00BE0341"/>
    <w:rsid w:val="00BE6B43"/>
    <w:rsid w:val="00C756CA"/>
    <w:rsid w:val="00C974C6"/>
    <w:rsid w:val="00CA4368"/>
    <w:rsid w:val="00D060D9"/>
    <w:rsid w:val="00D12FD8"/>
    <w:rsid w:val="00D50888"/>
    <w:rsid w:val="00D71BD3"/>
    <w:rsid w:val="00D80794"/>
    <w:rsid w:val="00DA2466"/>
    <w:rsid w:val="00DB23FF"/>
    <w:rsid w:val="00DC7BAA"/>
    <w:rsid w:val="00E40BD1"/>
    <w:rsid w:val="00E65E0B"/>
    <w:rsid w:val="00EA4F23"/>
    <w:rsid w:val="00ED44C9"/>
    <w:rsid w:val="00F2400A"/>
    <w:rsid w:val="00F616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7A016A"/>
  <w15:docId w15:val="{D4ACA311-7DCB-4397-AA0C-1764DBF34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PMingLiU" w:hAnsi="Calibri" w:cs="SimSun"/>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Pr>
      <w:rFonts w:hAnsi="Courier New" w:cs="Courier New"/>
      <w:szCs w:val="24"/>
    </w:rPr>
  </w:style>
  <w:style w:type="character" w:customStyle="1" w:styleId="PlainTextChar">
    <w:name w:val="Plain Text Char"/>
    <w:basedOn w:val="DefaultParagraphFont"/>
    <w:link w:val="PlainText"/>
    <w:uiPriority w:val="99"/>
    <w:rPr>
      <w:rFonts w:ascii="Calibri" w:eastAsia="PMingLiU" w:hAnsi="Courier New" w:cs="Courier New"/>
      <w:szCs w:val="24"/>
    </w:rPr>
  </w:style>
  <w:style w:type="paragraph" w:styleId="BalloonText">
    <w:name w:val="Balloon Text"/>
    <w:basedOn w:val="Normal"/>
    <w:link w:val="BalloonTextChar"/>
    <w:uiPriority w:val="99"/>
    <w:rPr>
      <w:rFonts w:ascii="Calibri Light" w:hAnsi="Calibri Light"/>
      <w:sz w:val="18"/>
      <w:szCs w:val="18"/>
    </w:rPr>
  </w:style>
  <w:style w:type="character" w:customStyle="1" w:styleId="BalloonTextChar">
    <w:name w:val="Balloon Text Char"/>
    <w:basedOn w:val="DefaultParagraphFont"/>
    <w:link w:val="BalloonText"/>
    <w:uiPriority w:val="99"/>
    <w:rPr>
      <w:rFonts w:ascii="Calibri Light" w:eastAsia="PMingLiU" w:hAnsi="Calibri Light" w:cs="SimSun"/>
      <w:sz w:val="18"/>
      <w:szCs w:val="18"/>
    </w:rPr>
  </w:style>
  <w:style w:type="paragraph" w:styleId="NormalWeb">
    <w:name w:val="Normal (Web)"/>
    <w:basedOn w:val="Normal"/>
    <w:uiPriority w:val="99"/>
    <w:pPr>
      <w:widowControl/>
      <w:spacing w:before="100" w:beforeAutospacing="1" w:after="100" w:afterAutospacing="1"/>
    </w:pPr>
    <w:rPr>
      <w:rFonts w:ascii="Times New Roman" w:eastAsia="Times New Roman" w:hAnsi="Times New Roman" w:cs="Times New Roman"/>
      <w:kern w:val="0"/>
      <w:szCs w:val="24"/>
    </w:rPr>
  </w:style>
  <w:style w:type="paragraph" w:styleId="Header">
    <w:name w:val="header"/>
    <w:basedOn w:val="Normal"/>
    <w:link w:val="HeaderChar"/>
    <w:uiPriority w:val="99"/>
    <w:unhideWhenUsed/>
    <w:rsid w:val="006D589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6D589C"/>
    <w:rPr>
      <w:sz w:val="20"/>
      <w:szCs w:val="20"/>
    </w:rPr>
  </w:style>
  <w:style w:type="paragraph" w:styleId="Footer">
    <w:name w:val="footer"/>
    <w:basedOn w:val="Normal"/>
    <w:link w:val="FooterChar"/>
    <w:uiPriority w:val="99"/>
    <w:unhideWhenUsed/>
    <w:rsid w:val="006D589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6D589C"/>
    <w:rPr>
      <w:sz w:val="20"/>
      <w:szCs w:val="20"/>
    </w:rPr>
  </w:style>
  <w:style w:type="character" w:styleId="CommentReference">
    <w:name w:val="annotation reference"/>
    <w:basedOn w:val="DefaultParagraphFont"/>
    <w:uiPriority w:val="99"/>
    <w:semiHidden/>
    <w:unhideWhenUsed/>
    <w:rsid w:val="00302B81"/>
    <w:rPr>
      <w:sz w:val="18"/>
      <w:szCs w:val="18"/>
    </w:rPr>
  </w:style>
  <w:style w:type="paragraph" w:styleId="CommentText">
    <w:name w:val="annotation text"/>
    <w:basedOn w:val="Normal"/>
    <w:link w:val="CommentTextChar"/>
    <w:uiPriority w:val="99"/>
    <w:semiHidden/>
    <w:unhideWhenUsed/>
    <w:rsid w:val="00302B81"/>
  </w:style>
  <w:style w:type="character" w:customStyle="1" w:styleId="CommentTextChar">
    <w:name w:val="Comment Text Char"/>
    <w:basedOn w:val="DefaultParagraphFont"/>
    <w:link w:val="CommentText"/>
    <w:uiPriority w:val="99"/>
    <w:semiHidden/>
    <w:rsid w:val="00302B81"/>
  </w:style>
  <w:style w:type="paragraph" w:styleId="CommentSubject">
    <w:name w:val="annotation subject"/>
    <w:basedOn w:val="CommentText"/>
    <w:next w:val="CommentText"/>
    <w:link w:val="CommentSubjectChar"/>
    <w:uiPriority w:val="99"/>
    <w:semiHidden/>
    <w:unhideWhenUsed/>
    <w:rsid w:val="00302B81"/>
    <w:rPr>
      <w:b/>
      <w:bCs/>
    </w:rPr>
  </w:style>
  <w:style w:type="character" w:customStyle="1" w:styleId="CommentSubjectChar">
    <w:name w:val="Comment Subject Char"/>
    <w:basedOn w:val="CommentTextChar"/>
    <w:link w:val="CommentSubject"/>
    <w:uiPriority w:val="99"/>
    <w:semiHidden/>
    <w:rsid w:val="00302B81"/>
    <w:rPr>
      <w:b/>
      <w:bCs/>
    </w:rPr>
  </w:style>
  <w:style w:type="paragraph" w:styleId="Revision">
    <w:name w:val="Revision"/>
    <w:hidden/>
    <w:uiPriority w:val="99"/>
    <w:semiHidden/>
    <w:rsid w:val="00CA4368"/>
  </w:style>
  <w:style w:type="character" w:customStyle="1" w:styleId="cell">
    <w:name w:val="cell"/>
    <w:basedOn w:val="DefaultParagraphFont"/>
    <w:rsid w:val="005751DF"/>
  </w:style>
  <w:style w:type="character" w:styleId="Emphasis">
    <w:name w:val="Emphasis"/>
    <w:basedOn w:val="DefaultParagraphFont"/>
    <w:uiPriority w:val="20"/>
    <w:qFormat/>
    <w:rsid w:val="007D27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1934</Words>
  <Characters>11027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Wong Wang Kang</dc:creator>
  <cp:lastModifiedBy>Vitor Moutinho</cp:lastModifiedBy>
  <cp:revision>2</cp:revision>
  <cp:lastPrinted>2020-03-20T11:31:00Z</cp:lastPrinted>
  <dcterms:created xsi:type="dcterms:W3CDTF">2020-03-20T15:28:00Z</dcterms:created>
  <dcterms:modified xsi:type="dcterms:W3CDTF">2020-03-20T15:28:00Z</dcterms:modified>
</cp:coreProperties>
</file>