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3A9CD" w14:textId="75B60D97" w:rsidR="00865397" w:rsidRDefault="00865397">
      <w:pPr>
        <w:pStyle w:val="a"/>
        <w:spacing w:line="40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14:paraId="60A5FD28" w14:textId="77777777" w:rsidR="00865397" w:rsidRDefault="00EE35F7">
      <w:pPr>
        <w:pStyle w:val="Normal1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Comunicado do Centro de Coordenação de Contingência do Novo Tipo de Coronavírus, 2</w:t>
      </w:r>
      <w:r>
        <w:rPr>
          <w:rFonts w:ascii="Times New Roman" w:eastAsia="PMingLiU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 Março de 2020</w:t>
      </w:r>
    </w:p>
    <w:p w14:paraId="691869DE" w14:textId="3EA95BFF" w:rsidR="00865397" w:rsidRDefault="00865397" w:rsidP="001E41FA">
      <w:pPr>
        <w:pStyle w:val="a"/>
        <w:spacing w:line="400" w:lineRule="exact"/>
        <w:rPr>
          <w:rFonts w:asciiTheme="minorEastAsia" w:eastAsiaTheme="minorEastAsia" w:hAnsiTheme="minorEastAsia" w:hint="eastAsia"/>
          <w:b/>
          <w:sz w:val="28"/>
          <w:szCs w:val="32"/>
        </w:rPr>
      </w:pPr>
      <w:bookmarkStart w:id="0" w:name="_GoBack"/>
      <w:bookmarkEnd w:id="0"/>
    </w:p>
    <w:p w14:paraId="68A25611" w14:textId="77777777" w:rsidR="00865397" w:rsidRDefault="00EE35F7">
      <w:pPr>
        <w:pStyle w:val="a"/>
        <w:spacing w:line="400" w:lineRule="exact"/>
        <w:jc w:val="center"/>
        <w:rPr>
          <w:rFonts w:ascii="Times New Roman" w:eastAsiaTheme="minorEastAsia" w:hAnsi="Times New Roman" w:cs="Times New Roman"/>
          <w:b/>
          <w:sz w:val="28"/>
          <w:szCs w:val="32"/>
          <w:lang w:val="zh-TW"/>
        </w:rPr>
      </w:pPr>
      <w:r>
        <w:rPr>
          <w:rFonts w:ascii="Times New Roman" w:eastAsiaTheme="minorEastAsia" w:hAnsi="Times New Roman" w:cs="Times New Roman"/>
          <w:b/>
          <w:sz w:val="28"/>
          <w:szCs w:val="32"/>
          <w:lang w:val="zh-TW"/>
        </w:rPr>
        <w:t xml:space="preserve">Diagnosticado </w:t>
      </w:r>
      <w:r>
        <w:rPr>
          <w:rFonts w:ascii="Times New Roman" w:eastAsiaTheme="minorEastAsia" w:hAnsi="Times New Roman" w:cs="Times New Roman"/>
          <w:b/>
          <w:sz w:val="28"/>
          <w:szCs w:val="32"/>
          <w:lang w:val="pt-PT"/>
        </w:rPr>
        <w:t xml:space="preserve">20.º </w:t>
      </w:r>
      <w:r>
        <w:rPr>
          <w:rFonts w:ascii="Times New Roman" w:eastAsiaTheme="minorEastAsia" w:hAnsi="Times New Roman" w:cs="Times New Roman"/>
          <w:b/>
          <w:sz w:val="28"/>
          <w:szCs w:val="32"/>
          <w:lang w:val="zh-TW"/>
        </w:rPr>
        <w:t xml:space="preserve">caso </w:t>
      </w:r>
      <w:r>
        <w:rPr>
          <w:rFonts w:ascii="Times New Roman" w:eastAsiaTheme="minorEastAsia" w:hAnsi="Times New Roman" w:cs="Times New Roman"/>
          <w:b/>
          <w:sz w:val="28"/>
          <w:szCs w:val="32"/>
          <w:lang w:val="pt-PT"/>
        </w:rPr>
        <w:t>importado</w:t>
      </w:r>
      <w:r>
        <w:rPr>
          <w:rFonts w:ascii="Times New Roman" w:eastAsiaTheme="minorEastAsia" w:hAnsi="Times New Roman" w:cs="Times New Roman"/>
          <w:b/>
          <w:sz w:val="28"/>
          <w:szCs w:val="32"/>
          <w:lang w:val="zh-TW"/>
        </w:rPr>
        <w:t xml:space="preserve"> de pneumonia causada pelo novo tipo de coronavírus</w:t>
      </w:r>
    </w:p>
    <w:p w14:paraId="36CCC403" w14:textId="77777777" w:rsidR="00865397" w:rsidRDefault="00865397">
      <w:pPr>
        <w:pStyle w:val="a"/>
        <w:spacing w:line="400" w:lineRule="exact"/>
        <w:jc w:val="both"/>
        <w:rPr>
          <w:rFonts w:asciiTheme="minorEastAsia" w:eastAsiaTheme="minorEastAsia" w:hAnsiTheme="minorEastAsia"/>
          <w:b/>
          <w:sz w:val="28"/>
          <w:szCs w:val="32"/>
          <w:lang w:val="zh-TW"/>
        </w:rPr>
      </w:pPr>
    </w:p>
    <w:p w14:paraId="688867E7" w14:textId="77777777" w:rsidR="00865397" w:rsidRDefault="00EE35F7">
      <w:pPr>
        <w:pStyle w:val="a"/>
        <w:spacing w:line="400" w:lineRule="exact"/>
        <w:jc w:val="center"/>
        <w:rPr>
          <w:rFonts w:asciiTheme="minorEastAsia" w:eastAsiaTheme="minorEastAsia" w:hAnsiTheme="minorEastAsia" w:cs="Helvetic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 xml:space="preserve"> </w:t>
      </w:r>
    </w:p>
    <w:p w14:paraId="5406E754" w14:textId="77777777" w:rsidR="00865397" w:rsidRDefault="00EE35F7">
      <w:pPr>
        <w:pStyle w:val="a"/>
        <w:spacing w:line="400" w:lineRule="exac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O Centro de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Coordenação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Contingência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do Novo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Tipo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Coronavírus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informa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que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foi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diagnosticado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um novo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caso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importado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de pneumonia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causada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pelo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novo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tipo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coronavírus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Macau no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dia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2</w:t>
      </w:r>
      <w:r>
        <w:rPr>
          <w:rFonts w:ascii="Times New Roman" w:eastAsiaTheme="minorEastAsia" w:hAnsi="Times New Roman"/>
          <w:sz w:val="24"/>
          <w:szCs w:val="24"/>
          <w:lang w:val="pt-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Março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de 2020,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sendo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este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o </w:t>
      </w:r>
      <w:r>
        <w:rPr>
          <w:rFonts w:ascii="Times New Roman" w:eastAsiaTheme="minorEastAsia" w:hAnsi="Times New Roman"/>
          <w:sz w:val="24"/>
          <w:szCs w:val="24"/>
          <w:lang w:val="pt-PT"/>
        </w:rPr>
        <w:t>20.º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caso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confirmado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Macau.</w:t>
      </w:r>
    </w:p>
    <w:p w14:paraId="27E55643" w14:textId="02EB1478" w:rsidR="00865397" w:rsidRDefault="00EE35F7">
      <w:pPr>
        <w:pStyle w:val="a"/>
        <w:spacing w:line="400" w:lineRule="exac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doente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é um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residente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Macau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nacionalidade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portuguesa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sexo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masculino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20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anos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idade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estudante no Reino Unido, </w:t>
      </w:r>
      <w:r>
        <w:rPr>
          <w:rFonts w:ascii="Times New Roman" w:eastAsiaTheme="minorEastAsia" w:hAnsi="Times New Roman"/>
          <w:sz w:val="24"/>
          <w:szCs w:val="24"/>
          <w:lang w:val="pt-PT"/>
        </w:rPr>
        <w:t xml:space="preserve">estuda em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pt-PT"/>
        </w:rPr>
        <w:t>Warwick</w:t>
      </w:r>
      <w:proofErr w:type="spellEnd"/>
      <w:r>
        <w:rPr>
          <w:rFonts w:ascii="Times New Roman" w:eastAsiaTheme="minorEastAsia" w:hAnsi="Times New Roman"/>
          <w:sz w:val="24"/>
          <w:szCs w:val="24"/>
          <w:lang w:val="pt-PT"/>
        </w:rPr>
        <w:t xml:space="preserve">, Reino Unido. Frequentou a escola em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pt-PT"/>
        </w:rPr>
        <w:t>Warwick</w:t>
      </w:r>
      <w:proofErr w:type="spellEnd"/>
      <w:r>
        <w:rPr>
          <w:rFonts w:ascii="Times New Roman" w:eastAsiaTheme="minorEastAsia" w:hAnsi="Times New Roman"/>
          <w:sz w:val="24"/>
          <w:szCs w:val="24"/>
          <w:lang w:val="pt-PT"/>
        </w:rPr>
        <w:t xml:space="preserve">, Reino Unido entre 3 e 13 de Março, visitou um amigo, bem como permaneceu uma noite em casa de um amigo entre 14 e 15 de Março. Na noite de 16 de março, apanhou sozinho o voo de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pt-PT"/>
        </w:rPr>
        <w:t>British</w:t>
      </w:r>
      <w:proofErr w:type="spellEnd"/>
      <w:r>
        <w:rPr>
          <w:rFonts w:ascii="Times New Roman" w:eastAsiaTheme="minorEastAsia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pt-PT"/>
        </w:rPr>
        <w:t>Airways</w:t>
      </w:r>
      <w:proofErr w:type="spellEnd"/>
      <w:r>
        <w:rPr>
          <w:rFonts w:ascii="Times New Roman" w:eastAsiaTheme="minorEastAsia" w:hAnsi="Times New Roman"/>
          <w:sz w:val="24"/>
          <w:szCs w:val="24"/>
          <w:lang w:val="pt-PT"/>
        </w:rPr>
        <w:t xml:space="preserve"> BA27 (assento 64B) com partida do aeroporto de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pt-PT"/>
        </w:rPr>
        <w:t>Heathrow</w:t>
      </w:r>
      <w:proofErr w:type="spellEnd"/>
      <w:r>
        <w:rPr>
          <w:rFonts w:ascii="Times New Roman" w:eastAsiaTheme="minorEastAsia" w:hAnsi="Times New Roman"/>
          <w:sz w:val="24"/>
          <w:szCs w:val="24"/>
          <w:lang w:val="pt-PT"/>
        </w:rPr>
        <w:t>, em Londres.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Chegou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Hong Kong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tarde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17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Março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 No final 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tarde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apanhou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táxi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Fronteiriço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 Ponte Hong Kong-Zhuhai-Macau 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apanhou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autocarro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dourado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até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Macau.</w:t>
      </w:r>
    </w:p>
    <w:p w14:paraId="242B0C87" w14:textId="77777777" w:rsidR="00865397" w:rsidRDefault="00EE35F7">
      <w:pPr>
        <w:pStyle w:val="a"/>
        <w:spacing w:line="400" w:lineRule="exact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Em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Macau, o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pessoal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quarentena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posto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fronteiriço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ponte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solicitou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de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acordo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com as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medidas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exigidas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momento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observação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médica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no Hotel China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Coroa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 '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ouro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durante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14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dias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14:paraId="228C55C3" w14:textId="77777777" w:rsidR="00865397" w:rsidRDefault="00865397">
      <w:pPr>
        <w:pStyle w:val="a"/>
        <w:spacing w:line="400" w:lineRule="exact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CC2CE96" w14:textId="77777777" w:rsidR="00865397" w:rsidRDefault="00EE35F7">
      <w:pPr>
        <w:pStyle w:val="a"/>
        <w:spacing w:line="400" w:lineRule="exact"/>
        <w:ind w:firstLine="720"/>
        <w:jc w:val="both"/>
        <w:rPr>
          <w:rFonts w:ascii="Times New Roman" w:eastAsiaTheme="minorEastAsia" w:hAnsi="Times New Roman"/>
          <w:sz w:val="24"/>
          <w:szCs w:val="24"/>
          <w:lang w:val="pt-PT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Este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domingo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22 de </w:t>
      </w:r>
      <w:r>
        <w:rPr>
          <w:rFonts w:ascii="Times New Roman" w:eastAsiaTheme="minorEastAsia" w:hAnsi="Times New Roman"/>
          <w:sz w:val="24"/>
          <w:szCs w:val="24"/>
          <w:lang w:val="pt-PT"/>
        </w:rPr>
        <w:t>M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arço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de 2020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amostras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recolhidas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garganta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doente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foi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obtido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resultado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positivo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preliminar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novo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tipo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coronavírus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no teste do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ácido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nucleico</w:t>
      </w:r>
      <w:proofErr w:type="spellEnd"/>
      <w:r>
        <w:rPr>
          <w:rFonts w:ascii="Times New Roman" w:eastAsiaTheme="minorEastAsia" w:hAnsi="Times New Roman"/>
          <w:sz w:val="24"/>
          <w:szCs w:val="24"/>
          <w:lang w:val="pt-PT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foi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transportado</w:t>
      </w:r>
      <w:proofErr w:type="spellEnd"/>
      <w:r>
        <w:rPr>
          <w:rFonts w:ascii="Times New Roman" w:eastAsiaTheme="minorEastAsia" w:hAnsi="Times New Roman"/>
          <w:sz w:val="24"/>
          <w:szCs w:val="24"/>
          <w:lang w:val="pt-PT"/>
        </w:rPr>
        <w:t xml:space="preserve"> imediatamente</w:t>
      </w:r>
      <w:r>
        <w:rPr>
          <w:rFonts w:ascii="Times New Roman" w:eastAsiaTheme="minorEastAsia" w:hAnsi="Times New Roman"/>
          <w:sz w:val="24"/>
          <w:szCs w:val="24"/>
        </w:rPr>
        <w:t xml:space="preserve"> pela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ambulância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para o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Urgência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Especial do Centro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Hospitalar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Conde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de São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Januário</w:t>
      </w:r>
      <w:proofErr w:type="spellEnd"/>
      <w:r>
        <w:rPr>
          <w:rFonts w:ascii="Times New Roman" w:eastAsiaTheme="minorEastAsia" w:hAnsi="Times New Roman"/>
          <w:sz w:val="24"/>
          <w:szCs w:val="24"/>
          <w:lang w:val="pt-PT"/>
        </w:rPr>
        <w:t xml:space="preserve"> para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realização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de teste de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zaragatoa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faríngea</w:t>
      </w:r>
      <w:proofErr w:type="spellEnd"/>
      <w:r>
        <w:rPr>
          <w:rFonts w:ascii="Times New Roman" w:eastAsiaTheme="minorEastAsia" w:hAnsi="Times New Roman"/>
          <w:sz w:val="24"/>
          <w:szCs w:val="24"/>
          <w:lang w:val="pt-PT"/>
        </w:rPr>
        <w:t>, cujo resultado deu positivo, confirmando-se pneumonia causada pelo novo tipo de coronavírus.</w:t>
      </w:r>
    </w:p>
    <w:p w14:paraId="587C4BE6" w14:textId="77777777" w:rsidR="00865397" w:rsidRDefault="00865397">
      <w:pPr>
        <w:pStyle w:val="a"/>
        <w:spacing w:line="400" w:lineRule="exact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37896B0" w14:textId="77777777" w:rsidR="00865397" w:rsidRDefault="00865397">
      <w:pPr>
        <w:pStyle w:val="a"/>
        <w:spacing w:line="400" w:lineRule="exact"/>
        <w:ind w:firstLine="720"/>
        <w:rPr>
          <w:rFonts w:ascii="Times New Roman" w:eastAsiaTheme="minorEastAsia" w:hAnsi="Times New Roman" w:cs="Times New Roman"/>
          <w:color w:val="FF0000"/>
        </w:rPr>
      </w:pPr>
    </w:p>
    <w:p w14:paraId="3439B980" w14:textId="77777777" w:rsidR="00865397" w:rsidRDefault="00EE35F7">
      <w:pPr>
        <w:pStyle w:val="a"/>
        <w:spacing w:line="400" w:lineRule="exact"/>
        <w:jc w:val="both"/>
        <w:rPr>
          <w:rFonts w:ascii="Times New Roman" w:eastAsiaTheme="minorEastAsia" w:hAnsi="Times New Roman" w:cs="Times New Roman"/>
          <w:color w:val="FF0000"/>
          <w:lang w:val="pt-PT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 xml:space="preserve">De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momento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estado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doente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é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considerado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normal,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sem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qualquer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indisposição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encontra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-se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internada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enfermaria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isolamento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do CHCSJ</w:t>
      </w:r>
      <w:r>
        <w:rPr>
          <w:rFonts w:ascii="Times New Roman" w:eastAsiaTheme="minorEastAsia" w:hAnsi="Times New Roman"/>
          <w:sz w:val="24"/>
          <w:szCs w:val="24"/>
          <w:lang w:val="pt-PT"/>
        </w:rPr>
        <w:t xml:space="preserve"> para tratamento</w:t>
      </w:r>
      <w:r>
        <w:rPr>
          <w:rFonts w:ascii="Times New Roman" w:eastAsiaTheme="minorEastAsia" w:hAnsi="Times New Roman"/>
          <w:sz w:val="24"/>
          <w:szCs w:val="24"/>
        </w:rPr>
        <w:t>.</w:t>
      </w:r>
      <w:r>
        <w:rPr>
          <w:rFonts w:ascii="Times New Roman" w:eastAsiaTheme="minorEastAsia" w:hAnsi="Times New Roman"/>
          <w:sz w:val="24"/>
          <w:szCs w:val="24"/>
          <w:lang w:val="pt-PT"/>
        </w:rPr>
        <w:t xml:space="preserve"> Os Serviços de Saúde já notificaram ao Centro de Proteção de Saúde do Departamento de Saúde de Hong Kong sobre as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pt-PT"/>
        </w:rPr>
        <w:t>recpectivas</w:t>
      </w:r>
      <w:proofErr w:type="spellEnd"/>
      <w:r>
        <w:rPr>
          <w:rFonts w:ascii="Times New Roman" w:eastAsiaTheme="minorEastAsia" w:hAnsi="Times New Roman"/>
          <w:sz w:val="24"/>
          <w:szCs w:val="24"/>
          <w:lang w:val="pt-PT"/>
        </w:rPr>
        <w:t xml:space="preserve"> informações de voo.</w:t>
      </w:r>
    </w:p>
    <w:p w14:paraId="258E3BFE" w14:textId="77777777" w:rsidR="00865397" w:rsidRDefault="00865397">
      <w:pPr>
        <w:pStyle w:val="a"/>
        <w:spacing w:line="400" w:lineRule="exact"/>
        <w:rPr>
          <w:rFonts w:asciiTheme="minorEastAsia" w:eastAsiaTheme="minorEastAsia" w:hAnsiTheme="minorEastAsia"/>
          <w:color w:val="FF0000"/>
        </w:rPr>
      </w:pPr>
    </w:p>
    <w:sectPr w:rsidR="00865397">
      <w:pgSz w:w="11906" w:h="16838"/>
      <w:pgMar w:top="1134" w:right="1700" w:bottom="1134" w:left="1560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A2F"/>
    <w:rsid w:val="00021ABB"/>
    <w:rsid w:val="00097FFA"/>
    <w:rsid w:val="000C4968"/>
    <w:rsid w:val="001654FD"/>
    <w:rsid w:val="0016703F"/>
    <w:rsid w:val="001E41FA"/>
    <w:rsid w:val="002829EB"/>
    <w:rsid w:val="002E7870"/>
    <w:rsid w:val="00341A01"/>
    <w:rsid w:val="003E6573"/>
    <w:rsid w:val="00560541"/>
    <w:rsid w:val="005A26F9"/>
    <w:rsid w:val="00691EE1"/>
    <w:rsid w:val="007200B7"/>
    <w:rsid w:val="007828E2"/>
    <w:rsid w:val="007D4663"/>
    <w:rsid w:val="00865397"/>
    <w:rsid w:val="0088127D"/>
    <w:rsid w:val="00883096"/>
    <w:rsid w:val="00C369A9"/>
    <w:rsid w:val="00D05EBB"/>
    <w:rsid w:val="00E50782"/>
    <w:rsid w:val="00E812A1"/>
    <w:rsid w:val="00EE35F7"/>
    <w:rsid w:val="00F17877"/>
    <w:rsid w:val="00FA3A2F"/>
    <w:rsid w:val="5AF0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7C2A7"/>
  <w15:docId w15:val="{A4C395A8-268C-0D41-B0C7-971D5C18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Helvetica Neue" w:eastAsia="Arial Unicode MS" w:hAnsi="Helvetica Neue" w:cs="Arial Unicode MS"/>
      <w:color w:val="000000"/>
      <w:sz w:val="2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預設值"/>
    <w:rPr>
      <w:rFonts w:ascii="Helvetica Neue" w:eastAsia="Arial Unicode MS" w:hAnsi="Helvetica Neue" w:cs="Arial Unicode MS"/>
      <w:color w:val="000000"/>
      <w:sz w:val="22"/>
      <w:szCs w:val="22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Helvetica Neue" w:eastAsia="Arial Unicode MS" w:hAnsi="Helvetica Neue" w:cs="Arial Unicode MS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Helvetica Neue" w:eastAsia="Arial Unicode MS" w:hAnsi="Helvetica Neue" w:cs="Arial Unicode MS"/>
      <w:color w:val="000000"/>
    </w:rPr>
  </w:style>
  <w:style w:type="paragraph" w:customStyle="1" w:styleId="Normal1">
    <w:name w:val="Normal1"/>
    <w:qFormat/>
    <w:pPr>
      <w:jc w:val="both"/>
    </w:pPr>
    <w:rPr>
      <w:rFonts w:ascii="Calibri" w:hAnsi="Calibri" w:cs="Calibri"/>
      <w:kern w:val="2"/>
      <w:sz w:val="21"/>
      <w:szCs w:val="21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 Mei Ian</dc:creator>
  <cp:lastModifiedBy>Vitor Moutinho</cp:lastModifiedBy>
  <cp:revision>4</cp:revision>
  <dcterms:created xsi:type="dcterms:W3CDTF">2020-03-22T11:58:00Z</dcterms:created>
  <dcterms:modified xsi:type="dcterms:W3CDTF">2020-03-22T12:04:00Z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