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8E238" w14:textId="77777777" w:rsidR="00000F14" w:rsidRPr="000F6D58" w:rsidRDefault="00000F14" w:rsidP="00000F14">
      <w:pPr>
        <w:pStyle w:val="Normal1"/>
        <w:spacing w:line="400" w:lineRule="exact"/>
        <w:rPr>
          <w:rFonts w:ascii="Times New Roman" w:hAnsi="Times New Roman" w:cs="Times New Roman"/>
          <w:sz w:val="24"/>
          <w:szCs w:val="24"/>
          <w:lang w:val="pt-PT"/>
        </w:rPr>
      </w:pPr>
      <w:r w:rsidRPr="000F6D58">
        <w:rPr>
          <w:rFonts w:ascii="Times New Roman" w:hAnsi="Times New Roman" w:cs="Times New Roman"/>
          <w:sz w:val="24"/>
          <w:szCs w:val="24"/>
          <w:lang w:val="pt-PT"/>
        </w:rPr>
        <w:t xml:space="preserve">Comunicado do Centro de Coordenação de Contingência do Novo Tipo de Coronavírus, </w:t>
      </w:r>
      <w:r w:rsidRPr="000F6D58">
        <w:rPr>
          <w:rFonts w:ascii="Times New Roman" w:eastAsia="PMingLiU" w:hAnsi="Times New Roman" w:cs="Times New Roman"/>
          <w:sz w:val="24"/>
          <w:szCs w:val="24"/>
          <w:lang w:val="pt-PT"/>
        </w:rPr>
        <w:t>26</w:t>
      </w:r>
      <w:r w:rsidRPr="000F6D58">
        <w:rPr>
          <w:rFonts w:ascii="Times New Roman" w:hAnsi="Times New Roman" w:cs="Times New Roman"/>
          <w:sz w:val="24"/>
          <w:szCs w:val="24"/>
          <w:lang w:val="pt-PT"/>
        </w:rPr>
        <w:t xml:space="preserve"> de Março de 2020</w:t>
      </w:r>
    </w:p>
    <w:p w14:paraId="657B4227" w14:textId="77777777" w:rsidR="00000F14" w:rsidRPr="000F6D58" w:rsidRDefault="00000F14">
      <w:pPr>
        <w:spacing w:line="400" w:lineRule="exact"/>
        <w:rPr>
          <w:rFonts w:ascii="Times New Roman" w:hAnsi="Times New Roman" w:cs="Times New Roman"/>
          <w:color w:val="auto"/>
          <w:sz w:val="24"/>
          <w:szCs w:val="24"/>
          <w:lang w:val="pt-PT"/>
        </w:rPr>
      </w:pPr>
    </w:p>
    <w:p w14:paraId="44A5BAC5" w14:textId="77777777" w:rsidR="00E03152" w:rsidRPr="000F6D58" w:rsidRDefault="00E03152">
      <w:pPr>
        <w:spacing w:line="400" w:lineRule="exact"/>
        <w:rPr>
          <w:rFonts w:ascii="Times New Roman" w:hAnsi="Times New Roman" w:cs="Times New Roman"/>
          <w:b/>
          <w:color w:val="auto"/>
          <w:sz w:val="24"/>
          <w:szCs w:val="24"/>
          <w:lang w:val="pt-PT"/>
        </w:rPr>
      </w:pPr>
    </w:p>
    <w:p w14:paraId="24FAE0EC" w14:textId="77777777" w:rsidR="00000F14" w:rsidRPr="00D15706" w:rsidRDefault="00000F14" w:rsidP="00000F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40"/>
        <w:jc w:val="center"/>
        <w:outlineLvl w:val="4"/>
        <w:rPr>
          <w:rFonts w:ascii="Times New Roman" w:eastAsia="Microsoft JhengHei" w:hAnsi="Times New Roman" w:cs="Times New Roman"/>
          <w:b/>
          <w:bCs/>
          <w:color w:val="auto"/>
          <w:sz w:val="24"/>
          <w:szCs w:val="24"/>
          <w:bdr w:val="none" w:sz="0" w:space="0" w:color="auto"/>
          <w:lang w:val="pt-PT"/>
        </w:rPr>
      </w:pPr>
      <w:r w:rsidRPr="00D15706">
        <w:rPr>
          <w:rFonts w:ascii="Times New Roman" w:eastAsia="Microsoft JhengHei" w:hAnsi="Times New Roman" w:cs="Times New Roman"/>
          <w:b/>
          <w:bCs/>
          <w:color w:val="auto"/>
          <w:sz w:val="24"/>
          <w:szCs w:val="24"/>
          <w:bdr w:val="none" w:sz="0" w:space="0" w:color="auto"/>
          <w:lang w:val="pt-PT"/>
        </w:rPr>
        <w:t>Novo caso confirmado de pneumonia causada pelo novo tipo de coronavírus (COVID-19) em Macau - 3</w:t>
      </w:r>
      <w:r w:rsidR="005B6E0E">
        <w:rPr>
          <w:rFonts w:ascii="Times New Roman" w:eastAsia="Microsoft JhengHei" w:hAnsi="Times New Roman" w:cs="Times New Roman"/>
          <w:b/>
          <w:bCs/>
          <w:color w:val="auto"/>
          <w:sz w:val="24"/>
          <w:szCs w:val="24"/>
          <w:bdr w:val="none" w:sz="0" w:space="0" w:color="auto"/>
          <w:lang w:val="pt-PT"/>
        </w:rPr>
        <w:t>1</w:t>
      </w:r>
      <w:r w:rsidRPr="00D15706">
        <w:rPr>
          <w:rFonts w:ascii="Times New Roman" w:eastAsia="Microsoft JhengHei" w:hAnsi="Times New Roman" w:cs="Times New Roman"/>
          <w:b/>
          <w:bCs/>
          <w:color w:val="auto"/>
          <w:sz w:val="24"/>
          <w:szCs w:val="24"/>
          <w:bdr w:val="none" w:sz="0" w:space="0" w:color="auto"/>
          <w:lang w:val="pt-PT"/>
        </w:rPr>
        <w:t>.º caso</w:t>
      </w:r>
    </w:p>
    <w:p w14:paraId="479390E8" w14:textId="77777777" w:rsidR="00E03152" w:rsidRPr="000F6D58" w:rsidRDefault="00E03152">
      <w:pPr>
        <w:spacing w:line="400" w:lineRule="exact"/>
        <w:ind w:firstLine="480"/>
        <w:jc w:val="both"/>
        <w:rPr>
          <w:rFonts w:ascii="Times New Roman" w:hAnsi="Times New Roman" w:cs="Times New Roman"/>
          <w:color w:val="auto"/>
          <w:sz w:val="24"/>
          <w:szCs w:val="24"/>
          <w:lang w:val="pt-PT"/>
        </w:rPr>
      </w:pPr>
    </w:p>
    <w:p w14:paraId="032ADF97" w14:textId="77777777" w:rsidR="00000F14" w:rsidRPr="000F6D58" w:rsidRDefault="00000F14" w:rsidP="00000F14">
      <w:pPr>
        <w:spacing w:line="400" w:lineRule="exact"/>
        <w:ind w:firstLine="480"/>
        <w:jc w:val="both"/>
        <w:rPr>
          <w:rFonts w:ascii="Times New Roman" w:hAnsi="Times New Roman" w:cs="Times New Roman"/>
          <w:color w:val="auto"/>
          <w:sz w:val="24"/>
          <w:szCs w:val="24"/>
          <w:lang w:val="pt-PT"/>
        </w:rPr>
      </w:pPr>
      <w:r w:rsidRPr="000F6D58">
        <w:rPr>
          <w:rFonts w:ascii="Times New Roman" w:eastAsia="Microsoft JhengHei" w:hAnsi="Times New Roman" w:cs="Times New Roman"/>
          <w:color w:val="auto"/>
          <w:sz w:val="24"/>
          <w:szCs w:val="24"/>
          <w:shd w:val="clear" w:color="auto" w:fill="FFFFFF"/>
          <w:lang w:val="pt-PT"/>
        </w:rPr>
        <w:t>O Centro de Coordenação de Contingência do Novo Tipo de Coronavírus anuncia que foi registado um novo caso importado de pneumonia causada pelo novo tipo de coronavírus em Macau hoje (dia 26), registado como 31º caso confirmado.</w:t>
      </w:r>
    </w:p>
    <w:p w14:paraId="1ED04606" w14:textId="77777777" w:rsidR="00E03152" w:rsidRPr="000F6D58" w:rsidRDefault="00E03152" w:rsidP="00BF4680">
      <w:pPr>
        <w:spacing w:line="400" w:lineRule="exact"/>
        <w:jc w:val="both"/>
        <w:rPr>
          <w:rFonts w:ascii="Times New Roman" w:hAnsi="Times New Roman" w:cs="Times New Roman"/>
          <w:color w:val="auto"/>
          <w:sz w:val="24"/>
          <w:szCs w:val="24"/>
          <w:lang w:val="pt-PT"/>
        </w:rPr>
      </w:pPr>
    </w:p>
    <w:p w14:paraId="371B276E" w14:textId="77777777" w:rsidR="005B6E0E" w:rsidRDefault="00CD6D3C" w:rsidP="005B6E0E">
      <w:pPr>
        <w:spacing w:line="400" w:lineRule="exact"/>
        <w:jc w:val="both"/>
        <w:rPr>
          <w:rFonts w:ascii="Times New Roman" w:eastAsia="Microsoft JhengHei" w:hAnsi="Times New Roman" w:cs="Times New Roman"/>
          <w:color w:val="auto"/>
          <w:sz w:val="24"/>
          <w:szCs w:val="24"/>
          <w:shd w:val="clear" w:color="auto" w:fill="FFFFFF"/>
          <w:lang w:val="pt-PT"/>
        </w:rPr>
      </w:pPr>
      <w:r w:rsidRPr="000F6D58">
        <w:rPr>
          <w:rFonts w:ascii="Times New Roman" w:eastAsia="Microsoft JhengHei" w:hAnsi="Times New Roman" w:cs="Times New Roman"/>
          <w:color w:val="auto"/>
          <w:sz w:val="24"/>
          <w:szCs w:val="24"/>
          <w:shd w:val="clear" w:color="auto" w:fill="FFFFFF"/>
          <w:lang w:val="pt-PT"/>
        </w:rPr>
        <w:t>O</w:t>
      </w:r>
      <w:r w:rsidR="00BF4680" w:rsidRPr="000F6D58">
        <w:rPr>
          <w:rFonts w:ascii="Times New Roman" w:eastAsia="Microsoft JhengHei" w:hAnsi="Times New Roman" w:cs="Times New Roman"/>
          <w:color w:val="auto"/>
          <w:sz w:val="24"/>
          <w:szCs w:val="24"/>
          <w:shd w:val="clear" w:color="auto" w:fill="FFFFFF"/>
          <w:lang w:val="pt-PT"/>
        </w:rPr>
        <w:t xml:space="preserve"> doente do sexo masculino</w:t>
      </w:r>
      <w:r w:rsidRPr="000F6D58">
        <w:rPr>
          <w:rFonts w:ascii="Times New Roman" w:eastAsia="Microsoft JhengHei" w:hAnsi="Times New Roman" w:cs="Times New Roman"/>
          <w:color w:val="auto"/>
          <w:sz w:val="24"/>
          <w:szCs w:val="24"/>
          <w:shd w:val="clear" w:color="auto" w:fill="FFFFFF"/>
          <w:lang w:val="pt-PT"/>
        </w:rPr>
        <w:t>, 27 anos de idade, residente de Macau</w:t>
      </w:r>
      <w:r w:rsidR="00BF4680" w:rsidRPr="000F6D58">
        <w:rPr>
          <w:rFonts w:ascii="Times New Roman" w:eastAsia="Microsoft JhengHei" w:hAnsi="Times New Roman" w:cs="Times New Roman"/>
          <w:color w:val="auto"/>
          <w:sz w:val="24"/>
          <w:szCs w:val="24"/>
          <w:shd w:val="clear" w:color="auto" w:fill="FFFFFF"/>
          <w:lang w:val="pt-PT"/>
        </w:rPr>
        <w:t xml:space="preserve">, </w:t>
      </w:r>
      <w:r w:rsidRPr="000F6D58">
        <w:rPr>
          <w:rFonts w:ascii="Times New Roman" w:eastAsia="Microsoft JhengHei" w:hAnsi="Times New Roman" w:cs="Times New Roman"/>
          <w:color w:val="auto"/>
          <w:sz w:val="24"/>
          <w:szCs w:val="24"/>
          <w:shd w:val="clear" w:color="auto" w:fill="FFFFFF"/>
          <w:lang w:val="pt-PT"/>
        </w:rPr>
        <w:t>apanhou um voo d</w:t>
      </w:r>
      <w:r w:rsidR="005B6E0E">
        <w:rPr>
          <w:rFonts w:ascii="Times New Roman" w:eastAsia="Microsoft JhengHei" w:hAnsi="Times New Roman" w:cs="Times New Roman"/>
          <w:color w:val="auto"/>
          <w:sz w:val="24"/>
          <w:szCs w:val="24"/>
          <w:shd w:val="clear" w:color="auto" w:fill="FFFFFF"/>
          <w:lang w:val="pt-PT"/>
        </w:rPr>
        <w:t>a</w:t>
      </w:r>
      <w:r w:rsidRPr="000F6D58">
        <w:rPr>
          <w:rFonts w:ascii="Times New Roman" w:eastAsia="Microsoft JhengHei" w:hAnsi="Times New Roman" w:cs="Times New Roman"/>
          <w:color w:val="auto"/>
          <w:sz w:val="24"/>
          <w:szCs w:val="24"/>
          <w:shd w:val="clear" w:color="auto" w:fill="FFFFFF"/>
          <w:lang w:val="pt-PT"/>
        </w:rPr>
        <w:t xml:space="preserve"> </w:t>
      </w:r>
      <w:proofErr w:type="spellStart"/>
      <w:r w:rsidRPr="000F6D58">
        <w:rPr>
          <w:rFonts w:ascii="Times New Roman" w:hAnsi="Times New Roman" w:cs="Times New Roman"/>
          <w:color w:val="auto"/>
          <w:sz w:val="24"/>
          <w:szCs w:val="24"/>
          <w:shd w:val="clear" w:color="auto" w:fill="FFFFFF"/>
          <w:lang w:val="pt-PT"/>
        </w:rPr>
        <w:t>Cathay</w:t>
      </w:r>
      <w:proofErr w:type="spellEnd"/>
      <w:r w:rsidRPr="000F6D58">
        <w:rPr>
          <w:rFonts w:ascii="Times New Roman" w:hAnsi="Times New Roman" w:cs="Times New Roman"/>
          <w:color w:val="auto"/>
          <w:sz w:val="24"/>
          <w:szCs w:val="24"/>
          <w:shd w:val="clear" w:color="auto" w:fill="FFFFFF"/>
          <w:lang w:val="pt-PT"/>
        </w:rPr>
        <w:t xml:space="preserve"> </w:t>
      </w:r>
      <w:proofErr w:type="spellStart"/>
      <w:r w:rsidRPr="000F6D58">
        <w:rPr>
          <w:rFonts w:ascii="Times New Roman" w:hAnsi="Times New Roman" w:cs="Times New Roman"/>
          <w:color w:val="auto"/>
          <w:sz w:val="24"/>
          <w:szCs w:val="24"/>
          <w:shd w:val="clear" w:color="auto" w:fill="FFFFFF"/>
          <w:lang w:val="pt-PT"/>
        </w:rPr>
        <w:t>Pacific</w:t>
      </w:r>
      <w:proofErr w:type="spellEnd"/>
      <w:r w:rsidRPr="000F6D58">
        <w:rPr>
          <w:rFonts w:ascii="Times New Roman" w:hAnsi="Times New Roman" w:cs="Times New Roman"/>
          <w:color w:val="auto"/>
          <w:sz w:val="24"/>
          <w:szCs w:val="24"/>
          <w:shd w:val="clear" w:color="auto" w:fill="FFFFFF"/>
          <w:lang w:val="pt-PT"/>
        </w:rPr>
        <w:t xml:space="preserve"> </w:t>
      </w:r>
      <w:proofErr w:type="spellStart"/>
      <w:r w:rsidRPr="000F6D58">
        <w:rPr>
          <w:rFonts w:ascii="Times New Roman" w:hAnsi="Times New Roman" w:cs="Times New Roman"/>
          <w:color w:val="auto"/>
          <w:sz w:val="24"/>
          <w:szCs w:val="24"/>
          <w:shd w:val="clear" w:color="auto" w:fill="FFFFFF"/>
          <w:lang w:val="pt-PT"/>
        </w:rPr>
        <w:t>Airways</w:t>
      </w:r>
      <w:proofErr w:type="spellEnd"/>
      <w:r w:rsidRPr="000F6D58">
        <w:rPr>
          <w:rFonts w:ascii="Times New Roman" w:hAnsi="Times New Roman" w:cs="Times New Roman"/>
          <w:color w:val="auto"/>
          <w:sz w:val="24"/>
          <w:szCs w:val="24"/>
          <w:shd w:val="clear" w:color="auto" w:fill="FFFFFF"/>
          <w:lang w:val="pt-PT"/>
        </w:rPr>
        <w:t xml:space="preserve"> com a partida dos</w:t>
      </w:r>
      <w:r w:rsidRPr="000F6D58">
        <w:rPr>
          <w:rFonts w:ascii="Times New Roman" w:eastAsia="Microsoft JhengHei" w:hAnsi="Times New Roman" w:cs="Times New Roman"/>
          <w:color w:val="auto"/>
          <w:sz w:val="24"/>
          <w:szCs w:val="24"/>
          <w:shd w:val="clear" w:color="auto" w:fill="FFFFFF"/>
          <w:lang w:val="pt-PT"/>
        </w:rPr>
        <w:t xml:space="preserve"> Estados Unidos (Nova Iorque), e chegou ao Aeroporto de Hong Kong no dia 25 de Março, foi transportado a Macau pelo </w:t>
      </w:r>
      <w:r w:rsidR="005B6E0E">
        <w:rPr>
          <w:rFonts w:ascii="Times New Roman" w:eastAsia="Microsoft JhengHei" w:hAnsi="Times New Roman" w:cs="Times New Roman"/>
          <w:color w:val="auto"/>
          <w:sz w:val="24"/>
          <w:szCs w:val="24"/>
          <w:shd w:val="clear" w:color="auto" w:fill="FFFFFF"/>
          <w:lang w:val="pt-PT"/>
        </w:rPr>
        <w:t xml:space="preserve">transporte </w:t>
      </w:r>
      <w:r w:rsidRPr="000F6D58">
        <w:rPr>
          <w:rFonts w:ascii="Times New Roman" w:eastAsia="Microsoft JhengHei" w:hAnsi="Times New Roman" w:cs="Times New Roman"/>
          <w:color w:val="auto"/>
          <w:sz w:val="24"/>
          <w:szCs w:val="24"/>
          <w:shd w:val="clear" w:color="auto" w:fill="FFFFFF"/>
          <w:lang w:val="pt-PT"/>
        </w:rPr>
        <w:t xml:space="preserve">exclusivo do </w:t>
      </w:r>
      <w:r w:rsidRPr="000F6D58">
        <w:rPr>
          <w:rFonts w:ascii="Times New Roman" w:hAnsi="Times New Roman" w:cs="Times New Roman"/>
          <w:color w:val="auto"/>
          <w:sz w:val="24"/>
          <w:szCs w:val="24"/>
          <w:shd w:val="clear" w:color="auto" w:fill="FFFFFF"/>
          <w:lang w:val="pt-PT"/>
        </w:rPr>
        <w:t>Gabinete de Gestão de Crises do Turismo</w:t>
      </w:r>
      <w:r w:rsidR="000F6D58" w:rsidRPr="000F6D58">
        <w:rPr>
          <w:rFonts w:ascii="Times New Roman" w:hAnsi="Times New Roman" w:cs="Times New Roman"/>
          <w:color w:val="auto"/>
          <w:sz w:val="24"/>
          <w:szCs w:val="24"/>
          <w:shd w:val="clear" w:color="auto" w:fill="FFFFFF"/>
          <w:lang w:val="pt-PT"/>
        </w:rPr>
        <w:t xml:space="preserve"> </w:t>
      </w:r>
      <w:r w:rsidRPr="000F6D58">
        <w:rPr>
          <w:rFonts w:ascii="Times New Roman" w:eastAsia="Microsoft JhengHei" w:hAnsi="Times New Roman" w:cs="Times New Roman"/>
          <w:color w:val="auto"/>
          <w:sz w:val="24"/>
          <w:szCs w:val="24"/>
          <w:shd w:val="clear" w:color="auto" w:fill="FFFFFF"/>
          <w:lang w:val="pt-PT"/>
        </w:rPr>
        <w:t>via o posto fronteiriço da Ponte Hong Kong-</w:t>
      </w:r>
      <w:proofErr w:type="spellStart"/>
      <w:r w:rsidRPr="000F6D58">
        <w:rPr>
          <w:rFonts w:ascii="Times New Roman" w:eastAsia="Microsoft JhengHei" w:hAnsi="Times New Roman" w:cs="Times New Roman"/>
          <w:color w:val="auto"/>
          <w:sz w:val="24"/>
          <w:szCs w:val="24"/>
          <w:shd w:val="clear" w:color="auto" w:fill="FFFFFF"/>
          <w:lang w:val="pt-PT"/>
        </w:rPr>
        <w:t>Zhuhai</w:t>
      </w:r>
      <w:proofErr w:type="spellEnd"/>
      <w:r w:rsidRPr="000F6D58">
        <w:rPr>
          <w:rFonts w:ascii="Times New Roman" w:eastAsia="Microsoft JhengHei" w:hAnsi="Times New Roman" w:cs="Times New Roman"/>
          <w:color w:val="auto"/>
          <w:sz w:val="24"/>
          <w:szCs w:val="24"/>
          <w:shd w:val="clear" w:color="auto" w:fill="FFFFFF"/>
          <w:lang w:val="pt-PT"/>
        </w:rPr>
        <w:t xml:space="preserve">-Macau. </w:t>
      </w:r>
      <w:r w:rsidR="005B6E0E">
        <w:rPr>
          <w:rFonts w:ascii="Times New Roman" w:eastAsia="Microsoft JhengHei" w:hAnsi="Times New Roman" w:cs="Times New Roman"/>
          <w:color w:val="auto"/>
          <w:sz w:val="24"/>
          <w:szCs w:val="24"/>
          <w:shd w:val="clear" w:color="auto" w:fill="FFFFFF"/>
          <w:lang w:val="pt-PT"/>
        </w:rPr>
        <w:t xml:space="preserve">Devido à apresentação de sintomas – febre – foi </w:t>
      </w:r>
      <w:r w:rsidR="005B6E0E" w:rsidRPr="000F6D58">
        <w:rPr>
          <w:rFonts w:ascii="Times New Roman" w:eastAsia="Microsoft JhengHei" w:hAnsi="Times New Roman" w:cs="Times New Roman"/>
          <w:color w:val="auto"/>
          <w:sz w:val="24"/>
          <w:szCs w:val="24"/>
          <w:shd w:val="clear" w:color="auto" w:fill="FFFFFF"/>
          <w:lang w:val="pt-PT"/>
        </w:rPr>
        <w:t>imediatamente</w:t>
      </w:r>
      <w:r w:rsidR="005B6E0E" w:rsidRPr="000F6D58">
        <w:rPr>
          <w:rFonts w:ascii="Times New Roman" w:eastAsia="Microsoft JhengHei" w:hAnsi="Times New Roman" w:cs="Times New Roman"/>
          <w:color w:val="auto"/>
          <w:sz w:val="24"/>
          <w:szCs w:val="24"/>
          <w:shd w:val="clear" w:color="auto" w:fill="FFFFFF"/>
          <w:lang w:val="pt-PT"/>
        </w:rPr>
        <w:t xml:space="preserve"> </w:t>
      </w:r>
      <w:r w:rsidRPr="000F6D58">
        <w:rPr>
          <w:rFonts w:ascii="Times New Roman" w:eastAsia="Microsoft JhengHei" w:hAnsi="Times New Roman" w:cs="Times New Roman"/>
          <w:color w:val="auto"/>
          <w:sz w:val="24"/>
          <w:szCs w:val="24"/>
          <w:shd w:val="clear" w:color="auto" w:fill="FFFFFF"/>
          <w:lang w:val="pt-PT"/>
        </w:rPr>
        <w:t>encaminh</w:t>
      </w:r>
      <w:r w:rsidR="005B6E0E">
        <w:rPr>
          <w:rFonts w:ascii="Times New Roman" w:eastAsia="Microsoft JhengHei" w:hAnsi="Times New Roman" w:cs="Times New Roman"/>
          <w:color w:val="auto"/>
          <w:sz w:val="24"/>
          <w:szCs w:val="24"/>
          <w:shd w:val="clear" w:color="auto" w:fill="FFFFFF"/>
          <w:lang w:val="pt-PT"/>
        </w:rPr>
        <w:t>a</w:t>
      </w:r>
      <w:r w:rsidRPr="000F6D58">
        <w:rPr>
          <w:rFonts w:ascii="Times New Roman" w:eastAsia="Microsoft JhengHei" w:hAnsi="Times New Roman" w:cs="Times New Roman"/>
          <w:color w:val="auto"/>
          <w:sz w:val="24"/>
          <w:szCs w:val="24"/>
          <w:shd w:val="clear" w:color="auto" w:fill="FFFFFF"/>
          <w:lang w:val="pt-PT"/>
        </w:rPr>
        <w:t xml:space="preserve">do à Emergência especial do Centro Hospitalar Conde de São Januário para realização de </w:t>
      </w:r>
      <w:r w:rsidR="000F6D58" w:rsidRPr="000F6D58">
        <w:rPr>
          <w:rFonts w:ascii="Times New Roman" w:eastAsia="Microsoft JhengHei" w:hAnsi="Times New Roman" w:cs="Times New Roman"/>
          <w:color w:val="auto"/>
          <w:sz w:val="24"/>
          <w:szCs w:val="24"/>
          <w:shd w:val="clear" w:color="auto" w:fill="FFFFFF"/>
          <w:lang w:val="pt-PT"/>
        </w:rPr>
        <w:t>zaragatoa nasofaríngea</w:t>
      </w:r>
      <w:r w:rsidRPr="000F6D58">
        <w:rPr>
          <w:rFonts w:ascii="Times New Roman" w:eastAsia="Microsoft JhengHei" w:hAnsi="Times New Roman" w:cs="Times New Roman"/>
          <w:color w:val="auto"/>
          <w:sz w:val="24"/>
          <w:szCs w:val="24"/>
          <w:shd w:val="clear" w:color="auto" w:fill="FFFFFF"/>
          <w:lang w:val="pt-PT"/>
        </w:rPr>
        <w:t>.</w:t>
      </w:r>
    </w:p>
    <w:p w14:paraId="27C469E0" w14:textId="77777777" w:rsidR="00CD6D3C" w:rsidRPr="000F6D58" w:rsidRDefault="005B6E0E" w:rsidP="005B6E0E">
      <w:pPr>
        <w:spacing w:line="400" w:lineRule="exact"/>
        <w:jc w:val="both"/>
        <w:rPr>
          <w:rFonts w:ascii="Times New Roman" w:eastAsia="Microsoft JhengHei" w:hAnsi="Times New Roman" w:cs="Times New Roman"/>
          <w:color w:val="auto"/>
          <w:sz w:val="24"/>
          <w:szCs w:val="24"/>
          <w:shd w:val="clear" w:color="auto" w:fill="FFFFFF"/>
          <w:lang w:val="pt-PT"/>
        </w:rPr>
      </w:pPr>
      <w:r>
        <w:rPr>
          <w:rFonts w:ascii="Times New Roman" w:eastAsia="Microsoft JhengHei" w:hAnsi="Times New Roman" w:cs="Times New Roman"/>
          <w:color w:val="auto"/>
          <w:sz w:val="24"/>
          <w:szCs w:val="24"/>
          <w:shd w:val="clear" w:color="auto" w:fill="FFFFFF"/>
          <w:lang w:val="pt-PT"/>
        </w:rPr>
        <w:t>Esta quinta-feira,</w:t>
      </w:r>
      <w:r w:rsidR="00CD6D3C" w:rsidRPr="000F6D58">
        <w:rPr>
          <w:rFonts w:ascii="Times New Roman" w:eastAsia="Microsoft JhengHei" w:hAnsi="Times New Roman" w:cs="Times New Roman"/>
          <w:color w:val="auto"/>
          <w:sz w:val="24"/>
          <w:szCs w:val="24"/>
          <w:shd w:val="clear" w:color="auto" w:fill="FFFFFF"/>
          <w:lang w:val="pt-PT"/>
        </w:rPr>
        <w:t xml:space="preserve"> 26 de Março, o resultado da amostra </w:t>
      </w:r>
      <w:r>
        <w:rPr>
          <w:rFonts w:ascii="Times New Roman" w:eastAsia="Microsoft JhengHei" w:hAnsi="Times New Roman" w:cs="Times New Roman"/>
          <w:color w:val="auto"/>
          <w:sz w:val="24"/>
          <w:szCs w:val="24"/>
          <w:shd w:val="clear" w:color="auto" w:fill="FFFFFF"/>
          <w:lang w:val="pt-PT"/>
        </w:rPr>
        <w:t xml:space="preserve">revelou </w:t>
      </w:r>
      <w:r w:rsidR="00CD6D3C" w:rsidRPr="000F6D58">
        <w:rPr>
          <w:rFonts w:ascii="Times New Roman" w:eastAsia="Microsoft JhengHei" w:hAnsi="Times New Roman" w:cs="Times New Roman"/>
          <w:color w:val="auto"/>
          <w:sz w:val="24"/>
          <w:szCs w:val="24"/>
          <w:shd w:val="clear" w:color="auto" w:fill="FFFFFF"/>
          <w:lang w:val="pt-PT"/>
        </w:rPr>
        <w:t xml:space="preserve">positivo para o novo tipo de coronavírus e </w:t>
      </w:r>
      <w:r>
        <w:rPr>
          <w:rFonts w:ascii="Times New Roman" w:eastAsia="Microsoft JhengHei" w:hAnsi="Times New Roman" w:cs="Times New Roman"/>
          <w:color w:val="auto"/>
          <w:sz w:val="24"/>
          <w:szCs w:val="24"/>
          <w:shd w:val="clear" w:color="auto" w:fill="FFFFFF"/>
          <w:lang w:val="pt-PT"/>
        </w:rPr>
        <w:t xml:space="preserve">foi </w:t>
      </w:r>
      <w:r w:rsidR="00CD6D3C" w:rsidRPr="000F6D58">
        <w:rPr>
          <w:rFonts w:ascii="Times New Roman" w:eastAsia="Microsoft JhengHei" w:hAnsi="Times New Roman" w:cs="Times New Roman"/>
          <w:color w:val="auto"/>
          <w:sz w:val="24"/>
          <w:szCs w:val="24"/>
          <w:shd w:val="clear" w:color="auto" w:fill="FFFFFF"/>
          <w:lang w:val="pt-PT"/>
        </w:rPr>
        <w:t>confirmada como pneumonia causada pelo novo tipo de coronavírus (COVID-19).</w:t>
      </w:r>
    </w:p>
    <w:p w14:paraId="351E71B8" w14:textId="77777777" w:rsidR="00000F14" w:rsidRPr="000F6D58" w:rsidRDefault="00000F14" w:rsidP="005B6E0E">
      <w:pPr>
        <w:spacing w:line="400" w:lineRule="exact"/>
        <w:jc w:val="both"/>
        <w:rPr>
          <w:rFonts w:ascii="Times New Roman" w:eastAsia="Microsoft JhengHei" w:hAnsi="Times New Roman" w:cs="Times New Roman"/>
          <w:color w:val="auto"/>
          <w:sz w:val="24"/>
          <w:szCs w:val="24"/>
          <w:shd w:val="clear" w:color="auto" w:fill="FFFFFF"/>
          <w:lang w:val="pt-PT"/>
        </w:rPr>
      </w:pPr>
      <w:r w:rsidRPr="000F6D58">
        <w:rPr>
          <w:rFonts w:ascii="Times New Roman" w:eastAsia="Microsoft JhengHei" w:hAnsi="Times New Roman" w:cs="Times New Roman"/>
          <w:color w:val="auto"/>
          <w:sz w:val="24"/>
          <w:szCs w:val="24"/>
          <w:shd w:val="clear" w:color="auto" w:fill="FFFFFF"/>
          <w:lang w:val="pt-PT"/>
        </w:rPr>
        <w:t>O doente está em estado clínico considerado normal e foi encaminhado para tratamento hospitalar na enfermaria de isolamento do Centro Hospitalar Conde de São Januário. Os detalhes serão divulgados mais tarde.</w:t>
      </w:r>
    </w:p>
    <w:p w14:paraId="6BFD7449" w14:textId="77777777" w:rsidR="00000F14" w:rsidRPr="000F6D58" w:rsidRDefault="00000F14">
      <w:pPr>
        <w:spacing w:line="400" w:lineRule="exact"/>
        <w:ind w:firstLine="480"/>
        <w:jc w:val="both"/>
        <w:rPr>
          <w:rFonts w:ascii="Times New Roman" w:hAnsi="Times New Roman" w:cs="Times New Roman"/>
          <w:color w:val="auto"/>
          <w:sz w:val="24"/>
          <w:szCs w:val="24"/>
          <w:lang w:val="pt-PT"/>
        </w:rPr>
      </w:pPr>
    </w:p>
    <w:p w14:paraId="7563098E" w14:textId="77777777" w:rsidR="00E03152" w:rsidRPr="000F6D58" w:rsidRDefault="00E03152">
      <w:pPr>
        <w:spacing w:line="400" w:lineRule="exact"/>
        <w:ind w:firstLine="480"/>
        <w:jc w:val="both"/>
        <w:rPr>
          <w:rFonts w:ascii="Times New Roman" w:hAnsi="Times New Roman" w:cs="Times New Roman"/>
          <w:color w:val="auto"/>
          <w:sz w:val="24"/>
          <w:szCs w:val="24"/>
          <w:lang w:val="pt-PT"/>
        </w:rPr>
      </w:pPr>
    </w:p>
    <w:p w14:paraId="7372824C" w14:textId="77777777" w:rsidR="00CD6D3C" w:rsidRPr="000F6D58" w:rsidRDefault="00CD6D3C">
      <w:pPr>
        <w:spacing w:line="400" w:lineRule="exact"/>
        <w:ind w:firstLine="480"/>
        <w:jc w:val="both"/>
        <w:rPr>
          <w:rFonts w:ascii="Times New Roman" w:hAnsi="Times New Roman" w:cs="Times New Roman"/>
          <w:color w:val="auto"/>
          <w:sz w:val="24"/>
          <w:szCs w:val="24"/>
          <w:lang w:val="pt-PT"/>
        </w:rPr>
      </w:pPr>
    </w:p>
    <w:p w14:paraId="0AFD853D" w14:textId="77777777" w:rsidR="000F6D58" w:rsidRPr="000F6D58" w:rsidRDefault="000F6D58">
      <w:pPr>
        <w:spacing w:line="400" w:lineRule="exact"/>
        <w:ind w:firstLine="480"/>
        <w:jc w:val="both"/>
        <w:rPr>
          <w:rFonts w:ascii="Times New Roman" w:hAnsi="Times New Roman" w:cs="Times New Roman"/>
          <w:color w:val="auto"/>
          <w:sz w:val="24"/>
          <w:szCs w:val="24"/>
          <w:lang w:val="pt-PT"/>
        </w:rPr>
      </w:pPr>
    </w:p>
    <w:sectPr w:rsidR="000F6D58" w:rsidRPr="000F6D58" w:rsidSect="00E03152">
      <w:pgSz w:w="11906" w:h="16838"/>
      <w:pgMar w:top="1440" w:right="1800" w:bottom="1440" w:left="1800" w:header="709"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5411" w14:textId="77777777" w:rsidR="00BB3302" w:rsidRDefault="00BB3302" w:rsidP="006C1F42">
      <w:pPr>
        <w:rPr>
          <w:rFonts w:hint="eastAsia"/>
        </w:rPr>
      </w:pPr>
      <w:r>
        <w:separator/>
      </w:r>
    </w:p>
  </w:endnote>
  <w:endnote w:type="continuationSeparator" w:id="0">
    <w:p w14:paraId="1777E659" w14:textId="77777777" w:rsidR="00BB3302" w:rsidRDefault="00BB3302" w:rsidP="006C1F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panose1 w:val="02000503000000020004"/>
    <w:charset w:val="00"/>
    <w:family w:val="auto"/>
    <w:notTrueType/>
    <w:pitch w:val="variable"/>
    <w:sig w:usb0="E50002FF" w:usb1="500079DB" w:usb2="0000001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BC378" w14:textId="77777777" w:rsidR="00BB3302" w:rsidRDefault="00BB3302" w:rsidP="006C1F42">
      <w:pPr>
        <w:rPr>
          <w:rFonts w:hint="eastAsia"/>
        </w:rPr>
      </w:pPr>
      <w:r>
        <w:separator/>
      </w:r>
    </w:p>
  </w:footnote>
  <w:footnote w:type="continuationSeparator" w:id="0">
    <w:p w14:paraId="690737AF" w14:textId="77777777" w:rsidR="00BB3302" w:rsidRDefault="00BB3302" w:rsidP="006C1F4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52"/>
    <w:rsid w:val="00000F14"/>
    <w:rsid w:val="000F6D58"/>
    <w:rsid w:val="005B6E0E"/>
    <w:rsid w:val="006C1F42"/>
    <w:rsid w:val="007F197B"/>
    <w:rsid w:val="00BB3302"/>
    <w:rsid w:val="00BF4680"/>
    <w:rsid w:val="00CD6D3C"/>
    <w:rsid w:val="00D011CA"/>
    <w:rsid w:val="00E031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73D3"/>
  <w15:docId w15:val="{141264D7-F146-4044-A37B-2AC31FCA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3152"/>
    <w:rPr>
      <w:rFonts w:ascii="Helvetica Neue" w:eastAsia="Arial Unicode MS" w:hAnsi="Helvetica Neue" w:cs="Arial Unicode M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3152"/>
    <w:rPr>
      <w:u w:val="single"/>
    </w:rPr>
  </w:style>
  <w:style w:type="table" w:customStyle="1" w:styleId="TableNormal1">
    <w:name w:val="Table Normal1"/>
    <w:rsid w:val="00E03152"/>
    <w:tblPr>
      <w:tblInd w:w="0" w:type="dxa"/>
      <w:tblCellMar>
        <w:top w:w="0" w:type="dxa"/>
        <w:left w:w="0" w:type="dxa"/>
        <w:bottom w:w="0" w:type="dxa"/>
        <w:right w:w="0" w:type="dxa"/>
      </w:tblCellMar>
    </w:tblPr>
  </w:style>
  <w:style w:type="paragraph" w:styleId="Header">
    <w:name w:val="header"/>
    <w:basedOn w:val="Normal"/>
    <w:link w:val="HeaderChar"/>
    <w:uiPriority w:val="99"/>
    <w:rsid w:val="00E0315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3152"/>
    <w:rPr>
      <w:rFonts w:ascii="Helvetica Neue" w:eastAsia="Arial Unicode MS" w:hAnsi="Helvetica Neue" w:cs="Arial Unicode MS"/>
      <w:color w:val="000000"/>
    </w:rPr>
  </w:style>
  <w:style w:type="paragraph" w:styleId="Footer">
    <w:name w:val="footer"/>
    <w:basedOn w:val="Normal"/>
    <w:link w:val="FooterChar"/>
    <w:uiPriority w:val="99"/>
    <w:rsid w:val="00E0315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3152"/>
    <w:rPr>
      <w:rFonts w:ascii="Helvetica Neue" w:eastAsia="Arial Unicode MS" w:hAnsi="Helvetica Neue" w:cs="Arial Unicode MS"/>
      <w:color w:val="000000"/>
    </w:rPr>
  </w:style>
  <w:style w:type="paragraph" w:styleId="PlainText">
    <w:name w:val="Plain Text"/>
    <w:basedOn w:val="Normal"/>
    <w:link w:val="PlainTextChar"/>
    <w:uiPriority w:val="99"/>
    <w:rsid w:val="00E0315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PMingLiU" w:hAnsi="Calibri" w:cs="SimSun"/>
      <w:color w:val="auto"/>
      <w:szCs w:val="21"/>
      <w:bdr w:val="none" w:sz="0" w:space="0" w:color="auto"/>
    </w:rPr>
  </w:style>
  <w:style w:type="character" w:customStyle="1" w:styleId="PlainTextChar">
    <w:name w:val="Plain Text Char"/>
    <w:basedOn w:val="DefaultParagraphFont"/>
    <w:link w:val="PlainText"/>
    <w:uiPriority w:val="99"/>
    <w:rsid w:val="00E03152"/>
    <w:rPr>
      <w:rFonts w:ascii="Calibri" w:eastAsia="PMingLiU" w:hAnsi="Calibri" w:cs="SimSun"/>
      <w:sz w:val="22"/>
      <w:szCs w:val="21"/>
      <w:bdr w:val="none" w:sz="0" w:space="0" w:color="auto"/>
    </w:rPr>
  </w:style>
  <w:style w:type="paragraph" w:customStyle="1" w:styleId="Normal1">
    <w:name w:val="Normal1"/>
    <w:basedOn w:val="Normal"/>
    <w:rsid w:val="00000F1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SimSun" w:hAnsi="Calibri" w:cs="Calibri"/>
      <w:color w:val="auto"/>
      <w:kern w:val="2"/>
      <w:sz w:val="21"/>
      <w:szCs w:val="21"/>
      <w:bdr w:val="none" w:sz="0" w:space="0" w:color="auto"/>
    </w:rPr>
  </w:style>
  <w:style w:type="character" w:styleId="Emphasis">
    <w:name w:val="Emphasis"/>
    <w:basedOn w:val="DefaultParagraphFont"/>
    <w:uiPriority w:val="20"/>
    <w:qFormat/>
    <w:rsid w:val="00CD6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墨嵐黃</dc:creator>
  <cp:lastModifiedBy>Vitor Moutinho</cp:lastModifiedBy>
  <cp:revision>2</cp:revision>
  <dcterms:created xsi:type="dcterms:W3CDTF">2020-03-25T17:01:00Z</dcterms:created>
  <dcterms:modified xsi:type="dcterms:W3CDTF">2020-03-25T17:01:00Z</dcterms:modified>
</cp:coreProperties>
</file>