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E4" w:rsidRPr="00823FE4" w:rsidRDefault="00823FE4" w:rsidP="00823FE4">
      <w:pPr>
        <w:widowControl/>
        <w:spacing w:line="420" w:lineRule="exact"/>
        <w:jc w:val="center"/>
        <w:rPr>
          <w:rFonts w:ascii="Times New Roman" w:eastAsia="新細明體" w:hAnsi="Times New Roman" w:cs="Times New Roman"/>
          <w:b/>
          <w:kern w:val="0"/>
          <w:sz w:val="28"/>
          <w:szCs w:val="28"/>
          <w:shd w:val="clear" w:color="auto" w:fill="FFFFFF"/>
        </w:rPr>
      </w:pPr>
      <w:r w:rsidRPr="00823FE4">
        <w:rPr>
          <w:rFonts w:ascii="Times New Roman" w:eastAsia="新細明體" w:hAnsi="Times New Roman" w:cs="Times New Roman"/>
          <w:b/>
          <w:kern w:val="0"/>
          <w:sz w:val="28"/>
          <w:szCs w:val="28"/>
          <w:shd w:val="clear" w:color="auto" w:fill="FFFFFF"/>
        </w:rPr>
        <w:t>新聞稿</w:t>
      </w:r>
    </w:p>
    <w:p w:rsidR="00823FE4" w:rsidRPr="00823FE4" w:rsidRDefault="00823FE4" w:rsidP="00823FE4">
      <w:pPr>
        <w:widowControl/>
        <w:spacing w:line="420" w:lineRule="exact"/>
        <w:jc w:val="center"/>
        <w:rPr>
          <w:rFonts w:ascii="Times New Roman" w:eastAsia="新細明體" w:hAnsi="Times New Roman" w:cs="Times New Roman"/>
          <w:b/>
          <w:kern w:val="0"/>
          <w:sz w:val="28"/>
          <w:szCs w:val="28"/>
          <w:shd w:val="clear" w:color="auto" w:fill="FFFFFF"/>
        </w:rPr>
      </w:pPr>
    </w:p>
    <w:p w:rsidR="00823FE4" w:rsidRPr="00823FE4" w:rsidRDefault="00823FE4" w:rsidP="00823FE4">
      <w:pPr>
        <w:widowControl/>
        <w:spacing w:line="420" w:lineRule="exact"/>
        <w:jc w:val="center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 w:rsidRPr="00823FE4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豁免旅遊稅</w:t>
      </w:r>
      <w:r w:rsidRPr="00823FE4">
        <w:rPr>
          <w:rFonts w:ascii="Times New Roman" w:eastAsia="新細明體" w:hAnsi="Times New Roman" w:cs="Times New Roman"/>
          <w:b/>
          <w:bCs/>
          <w:kern w:val="0"/>
          <w:sz w:val="28"/>
          <w:szCs w:val="28"/>
          <w:lang w:eastAsia="zh-HK"/>
        </w:rPr>
        <w:t xml:space="preserve"> </w:t>
      </w:r>
      <w:r w:rsidRPr="00823FE4">
        <w:rPr>
          <w:rFonts w:ascii="Times New Roman" w:eastAsia="新細明體" w:hAnsi="Times New Roman" w:cs="Times New Roman"/>
          <w:b/>
          <w:bCs/>
          <w:kern w:val="0"/>
          <w:sz w:val="28"/>
          <w:szCs w:val="28"/>
          <w:lang w:eastAsia="zh-HK"/>
        </w:rPr>
        <w:t>擴</w:t>
      </w:r>
      <w:r w:rsidRPr="00823FE4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支援</w:t>
      </w:r>
      <w:r w:rsidRPr="00823FE4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 xml:space="preserve"> </w:t>
      </w:r>
      <w:r w:rsidRPr="00823FE4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助業界復甦</w:t>
      </w:r>
      <w:bookmarkStart w:id="0" w:name="_GoBack"/>
      <w:bookmarkEnd w:id="0"/>
    </w:p>
    <w:p w:rsidR="00823FE4" w:rsidRPr="00823FE4" w:rsidRDefault="00823FE4" w:rsidP="00823FE4">
      <w:pPr>
        <w:widowControl/>
        <w:spacing w:line="420" w:lineRule="exact"/>
        <w:jc w:val="center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</w:p>
    <w:p w:rsidR="00823FE4" w:rsidRPr="00823FE4" w:rsidRDefault="00823FE4" w:rsidP="00823FE4">
      <w:pPr>
        <w:widowControl/>
        <w:spacing w:line="420" w:lineRule="exact"/>
        <w:jc w:val="center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 w:rsidRPr="00823FE4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（發稿日期：</w:t>
      </w:r>
      <w:r w:rsidRPr="00823FE4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5</w:t>
      </w:r>
      <w:r w:rsidRPr="00823FE4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月</w:t>
      </w:r>
      <w:r w:rsidRPr="00823FE4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10</w:t>
      </w:r>
      <w:r w:rsidRPr="00823FE4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日）</w:t>
      </w:r>
    </w:p>
    <w:p w:rsidR="00823FE4" w:rsidRPr="00823FE4" w:rsidRDefault="00823FE4" w:rsidP="00072C04">
      <w:pPr>
        <w:rPr>
          <w:rFonts w:ascii="Times New Roman" w:eastAsia="新細明體" w:hAnsi="Times New Roman" w:cs="Times New Roman"/>
        </w:rPr>
      </w:pPr>
    </w:p>
    <w:p w:rsidR="00072C04" w:rsidRPr="00823FE4" w:rsidRDefault="00072C04" w:rsidP="00072C04">
      <w:pPr>
        <w:rPr>
          <w:rFonts w:ascii="Times New Roman" w:eastAsia="新細明體" w:hAnsi="Times New Roman" w:cs="Times New Roman"/>
        </w:rPr>
      </w:pPr>
      <w:r w:rsidRPr="00823FE4">
        <w:rPr>
          <w:rFonts w:ascii="Times New Roman" w:eastAsia="新細明體" w:hAnsi="Times New Roman" w:cs="Times New Roman"/>
        </w:rPr>
        <w:t>為落實</w:t>
      </w:r>
      <w:r w:rsidRPr="00823FE4">
        <w:rPr>
          <w:rFonts w:ascii="Times New Roman" w:eastAsia="新細明體" w:hAnsi="Times New Roman" w:cs="Times New Roman"/>
        </w:rPr>
        <w:t>“2021</w:t>
      </w:r>
      <w:r w:rsidRPr="00823FE4">
        <w:rPr>
          <w:rFonts w:ascii="Times New Roman" w:eastAsia="新細明體" w:hAnsi="Times New Roman" w:cs="Times New Roman"/>
        </w:rPr>
        <w:t>保就業、穩經濟、顧民生</w:t>
      </w:r>
      <w:r w:rsidR="00E57726">
        <w:rPr>
          <w:rFonts w:ascii="Times New Roman" w:eastAsia="新細明體" w:hAnsi="Times New Roman" w:cs="Times New Roman" w:hint="eastAsia"/>
        </w:rPr>
        <w:t>計</w:t>
      </w:r>
      <w:r w:rsidR="00E57726" w:rsidRPr="00E57726">
        <w:rPr>
          <w:rFonts w:ascii="Times New Roman" w:eastAsia="新細明體" w:hAnsi="Times New Roman" w:cs="Times New Roman" w:hint="eastAsia"/>
        </w:rPr>
        <w:t>劃</w:t>
      </w:r>
      <w:r w:rsidR="00E57726" w:rsidRPr="00823FE4">
        <w:rPr>
          <w:rFonts w:ascii="Times New Roman" w:eastAsia="新細明體" w:hAnsi="Times New Roman" w:cs="Times New Roman"/>
        </w:rPr>
        <w:t>”</w:t>
      </w:r>
      <w:r w:rsidRPr="00823FE4">
        <w:rPr>
          <w:rFonts w:ascii="Times New Roman" w:eastAsia="新細明體" w:hAnsi="Times New Roman" w:cs="Times New Roman"/>
        </w:rPr>
        <w:t>，特區政府實施一系列稅務減免，擴大旅遊稅的豁免範圍，預計有超過</w:t>
      </w:r>
      <w:r w:rsidRPr="00823FE4">
        <w:rPr>
          <w:rFonts w:ascii="Times New Roman" w:eastAsia="新細明體" w:hAnsi="Times New Roman" w:cs="Times New Roman"/>
        </w:rPr>
        <w:t>370</w:t>
      </w:r>
      <w:r w:rsidRPr="00823FE4">
        <w:rPr>
          <w:rFonts w:ascii="Times New Roman" w:eastAsia="新細明體" w:hAnsi="Times New Roman" w:cs="Times New Roman"/>
        </w:rPr>
        <w:t>間旅遊服務場所可受惠，涉及預算金額約</w:t>
      </w:r>
      <w:r w:rsidRPr="00823FE4">
        <w:rPr>
          <w:rFonts w:ascii="Times New Roman" w:eastAsia="新細明體" w:hAnsi="Times New Roman" w:cs="Times New Roman"/>
        </w:rPr>
        <w:t>3.79</w:t>
      </w:r>
      <w:r w:rsidRPr="00823FE4">
        <w:rPr>
          <w:rFonts w:ascii="Times New Roman" w:eastAsia="新細明體" w:hAnsi="Times New Roman" w:cs="Times New Roman"/>
        </w:rPr>
        <w:t>億澳門元，以提振經濟，並為澳門旅遊業界復甦注入動力。</w:t>
      </w:r>
    </w:p>
    <w:p w:rsidR="00072C04" w:rsidRPr="00823FE4" w:rsidRDefault="00072C04" w:rsidP="00072C04">
      <w:pPr>
        <w:rPr>
          <w:rFonts w:ascii="Times New Roman" w:eastAsia="新細明體" w:hAnsi="Times New Roman" w:cs="Times New Roman"/>
        </w:rPr>
      </w:pPr>
    </w:p>
    <w:p w:rsidR="00823FE4" w:rsidRPr="00823FE4" w:rsidRDefault="00823FE4" w:rsidP="00823FE4">
      <w:pPr>
        <w:widowControl/>
        <w:spacing w:line="420" w:lineRule="exact"/>
        <w:jc w:val="both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823FE4">
        <w:rPr>
          <w:rFonts w:ascii="Times New Roman" w:eastAsia="新細明體" w:hAnsi="Times New Roman" w:cs="Times New Roman"/>
          <w:b/>
          <w:bCs/>
          <w:kern w:val="0"/>
          <w:szCs w:val="24"/>
        </w:rPr>
        <w:t>更多場所獲豁免</w:t>
      </w:r>
    </w:p>
    <w:p w:rsidR="00072C04" w:rsidRPr="00823FE4" w:rsidRDefault="00072C04" w:rsidP="00072C04">
      <w:pPr>
        <w:rPr>
          <w:rFonts w:ascii="Times New Roman" w:eastAsia="新細明體" w:hAnsi="Times New Roman" w:cs="Times New Roman"/>
        </w:rPr>
      </w:pPr>
      <w:r w:rsidRPr="00823FE4">
        <w:rPr>
          <w:rFonts w:ascii="Times New Roman" w:eastAsia="新細明體" w:hAnsi="Times New Roman" w:cs="Times New Roman"/>
        </w:rPr>
        <w:t>澳門經濟正處復甦的交接期，特區政府對旅遊業界提供有力支持，減輕負擔。在《</w:t>
      </w:r>
      <w:r w:rsidRPr="00823FE4">
        <w:rPr>
          <w:rFonts w:ascii="Times New Roman" w:eastAsia="新細明體" w:hAnsi="Times New Roman" w:cs="Times New Roman"/>
        </w:rPr>
        <w:t>2021</w:t>
      </w:r>
      <w:r w:rsidRPr="00823FE4">
        <w:rPr>
          <w:rFonts w:ascii="Times New Roman" w:eastAsia="新細明體" w:hAnsi="Times New Roman" w:cs="Times New Roman"/>
        </w:rPr>
        <w:t>年財政年度預算案》稅務優惠基礎上，將旅遊稅的豁免範圍，擴大至酒店、舞廳、酒吧、桑拿浴室、健身室、按摩院及卡拉</w:t>
      </w:r>
      <w:r w:rsidRPr="00823FE4">
        <w:rPr>
          <w:rFonts w:ascii="Times New Roman" w:eastAsia="新細明體" w:hAnsi="Times New Roman" w:cs="Times New Roman"/>
        </w:rPr>
        <w:t>OK</w:t>
      </w:r>
      <w:r w:rsidRPr="00823FE4">
        <w:rPr>
          <w:rFonts w:ascii="Times New Roman" w:eastAsia="新細明體" w:hAnsi="Times New Roman" w:cs="Times New Roman"/>
        </w:rPr>
        <w:t>等旅遊服務場所。</w:t>
      </w:r>
    </w:p>
    <w:p w:rsidR="00072C04" w:rsidRPr="00823FE4" w:rsidRDefault="00072C04" w:rsidP="00072C04">
      <w:pPr>
        <w:rPr>
          <w:rFonts w:ascii="Times New Roman" w:eastAsia="新細明體" w:hAnsi="Times New Roman" w:cs="Times New Roman"/>
        </w:rPr>
      </w:pPr>
    </w:p>
    <w:p w:rsidR="00072C04" w:rsidRPr="00823FE4" w:rsidRDefault="00072C04" w:rsidP="00072C04">
      <w:pPr>
        <w:rPr>
          <w:rFonts w:ascii="Times New Roman" w:eastAsia="新細明體" w:hAnsi="Times New Roman" w:cs="Times New Roman"/>
        </w:rPr>
      </w:pPr>
      <w:r w:rsidRPr="00823FE4">
        <w:rPr>
          <w:rFonts w:ascii="Times New Roman" w:eastAsia="新細明體" w:hAnsi="Times New Roman" w:cs="Times New Roman"/>
        </w:rPr>
        <w:t>根據經第</w:t>
      </w:r>
      <w:r w:rsidRPr="00823FE4">
        <w:rPr>
          <w:rFonts w:ascii="Times New Roman" w:eastAsia="新細明體" w:hAnsi="Times New Roman" w:cs="Times New Roman"/>
        </w:rPr>
        <w:t>3/2021</w:t>
      </w:r>
      <w:r w:rsidRPr="00823FE4">
        <w:rPr>
          <w:rFonts w:ascii="Times New Roman" w:eastAsia="新細明體" w:hAnsi="Times New Roman" w:cs="Times New Roman"/>
        </w:rPr>
        <w:t>號法律修改的《</w:t>
      </w:r>
      <w:r w:rsidRPr="00823FE4">
        <w:rPr>
          <w:rFonts w:ascii="Times New Roman" w:eastAsia="新細明體" w:hAnsi="Times New Roman" w:cs="Times New Roman"/>
        </w:rPr>
        <w:t>2021</w:t>
      </w:r>
      <w:r w:rsidRPr="00823FE4">
        <w:rPr>
          <w:rFonts w:ascii="Times New Roman" w:eastAsia="新細明體" w:hAnsi="Times New Roman" w:cs="Times New Roman"/>
        </w:rPr>
        <w:t>年財政年度預算案》中有關旅遊稅豁免的條文，相關場所可獲豁免自</w:t>
      </w:r>
      <w:r w:rsidRPr="00823FE4">
        <w:rPr>
          <w:rFonts w:ascii="Times New Roman" w:eastAsia="新細明體" w:hAnsi="Times New Roman" w:cs="Times New Roman"/>
        </w:rPr>
        <w:t>2021</w:t>
      </w:r>
      <w:r w:rsidRPr="00823FE4">
        <w:rPr>
          <w:rFonts w:ascii="Times New Roman" w:eastAsia="新細明體" w:hAnsi="Times New Roman" w:cs="Times New Roman"/>
        </w:rPr>
        <w:t>年</w:t>
      </w:r>
      <w:r w:rsidRPr="00823FE4">
        <w:rPr>
          <w:rFonts w:ascii="Times New Roman" w:eastAsia="新細明體" w:hAnsi="Times New Roman" w:cs="Times New Roman"/>
        </w:rPr>
        <w:t>5</w:t>
      </w:r>
      <w:r w:rsidRPr="00823FE4">
        <w:rPr>
          <w:rFonts w:ascii="Times New Roman" w:eastAsia="新細明體" w:hAnsi="Times New Roman" w:cs="Times New Roman"/>
        </w:rPr>
        <w:t>月</w:t>
      </w:r>
      <w:r w:rsidRPr="00823FE4">
        <w:rPr>
          <w:rFonts w:ascii="Times New Roman" w:eastAsia="新細明體" w:hAnsi="Times New Roman" w:cs="Times New Roman"/>
        </w:rPr>
        <w:t>11</w:t>
      </w:r>
      <w:r w:rsidRPr="00823FE4">
        <w:rPr>
          <w:rFonts w:ascii="Times New Roman" w:eastAsia="新細明體" w:hAnsi="Times New Roman" w:cs="Times New Roman"/>
        </w:rPr>
        <w:t>日起至</w:t>
      </w:r>
      <w:r w:rsidRPr="00823FE4">
        <w:rPr>
          <w:rFonts w:ascii="Times New Roman" w:eastAsia="新細明體" w:hAnsi="Times New Roman" w:cs="Times New Roman"/>
        </w:rPr>
        <w:t>12</w:t>
      </w:r>
      <w:r w:rsidRPr="00823FE4">
        <w:rPr>
          <w:rFonts w:ascii="Times New Roman" w:eastAsia="新細明體" w:hAnsi="Times New Roman" w:cs="Times New Roman"/>
        </w:rPr>
        <w:t>月</w:t>
      </w:r>
      <w:r w:rsidRPr="00823FE4">
        <w:rPr>
          <w:rFonts w:ascii="Times New Roman" w:eastAsia="新細明體" w:hAnsi="Times New Roman" w:cs="Times New Roman"/>
        </w:rPr>
        <w:t>31</w:t>
      </w:r>
      <w:r w:rsidRPr="00823FE4">
        <w:rPr>
          <w:rFonts w:ascii="Times New Roman" w:eastAsia="新細明體" w:hAnsi="Times New Roman" w:cs="Times New Roman"/>
        </w:rPr>
        <w:t>日止之</w:t>
      </w:r>
      <w:r w:rsidRPr="00823FE4">
        <w:rPr>
          <w:rFonts w:ascii="Times New Roman" w:eastAsia="新細明體" w:hAnsi="Times New Roman" w:cs="Times New Roman"/>
        </w:rPr>
        <w:t>5%</w:t>
      </w:r>
      <w:r w:rsidRPr="00823FE4">
        <w:rPr>
          <w:rFonts w:ascii="Times New Roman" w:eastAsia="新細明體" w:hAnsi="Times New Roman" w:cs="Times New Roman"/>
        </w:rPr>
        <w:t>旅遊稅。</w:t>
      </w:r>
    </w:p>
    <w:p w:rsidR="00072C04" w:rsidRPr="00823FE4" w:rsidRDefault="00072C04" w:rsidP="00072C04">
      <w:pPr>
        <w:rPr>
          <w:rFonts w:ascii="Times New Roman" w:eastAsia="新細明體" w:hAnsi="Times New Roman" w:cs="Times New Roman"/>
        </w:rPr>
      </w:pPr>
    </w:p>
    <w:p w:rsidR="00072C04" w:rsidRPr="00823FE4" w:rsidRDefault="00072C04" w:rsidP="00072C04">
      <w:pPr>
        <w:rPr>
          <w:rFonts w:ascii="Times New Roman" w:eastAsia="新細明體" w:hAnsi="Times New Roman" w:cs="Times New Roman"/>
        </w:rPr>
      </w:pPr>
      <w:r w:rsidRPr="00823FE4">
        <w:rPr>
          <w:rFonts w:ascii="Times New Roman" w:eastAsia="新細明體" w:hAnsi="Times New Roman" w:cs="Times New Roman"/>
        </w:rPr>
        <w:t>旅遊服務場所如在豁免期內向消費者不當收取旅遊稅，一經發現，除須繳納相關稅款外，還可依法被科處罰款。另外，未獲適當發牌的場所，以及在發票或等同文件內不當地載有稅款的結算的場所，將不獲豁免。</w:t>
      </w:r>
    </w:p>
    <w:p w:rsidR="00072C04" w:rsidRPr="00823FE4" w:rsidRDefault="00072C04" w:rsidP="00072C04">
      <w:pPr>
        <w:rPr>
          <w:rFonts w:ascii="Times New Roman" w:eastAsia="新細明體" w:hAnsi="Times New Roman" w:cs="Times New Roman"/>
        </w:rPr>
      </w:pPr>
    </w:p>
    <w:p w:rsidR="00072C04" w:rsidRDefault="00072C04" w:rsidP="00072C04">
      <w:pPr>
        <w:rPr>
          <w:rFonts w:ascii="Times New Roman" w:eastAsia="新細明體" w:hAnsi="Times New Roman" w:cs="Times New Roman"/>
        </w:rPr>
      </w:pPr>
      <w:r w:rsidRPr="00823FE4">
        <w:rPr>
          <w:rFonts w:ascii="Times New Roman" w:eastAsia="新細明體" w:hAnsi="Times New Roman" w:cs="Times New Roman"/>
        </w:rPr>
        <w:t>澳門經濟正處復甦的交接期，特區政府對旅遊業界提供有力支持，減輕負擔。隨著今年訪澳旅客穩步上升，旅遊局致力進行發牌行業機構的監管工作。同時，旅遊業界有義務履行相關旅遊服務場所規定，以及嚴格執行特區政府防疫措施，共同維護澳門健康宜遊城市形象。</w:t>
      </w:r>
    </w:p>
    <w:p w:rsidR="00823FE4" w:rsidRPr="00823FE4" w:rsidRDefault="00823FE4" w:rsidP="00072C04">
      <w:pPr>
        <w:rPr>
          <w:rFonts w:ascii="Times New Roman" w:eastAsia="新細明體" w:hAnsi="Times New Roman" w:cs="Times New Roman"/>
        </w:rPr>
      </w:pPr>
    </w:p>
    <w:p w:rsidR="00E67AD8" w:rsidRDefault="00823FE4" w:rsidP="004367E9">
      <w:pPr>
        <w:widowControl/>
        <w:spacing w:line="420" w:lineRule="exact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823FE4">
        <w:rPr>
          <w:rFonts w:ascii="Times New Roman" w:eastAsia="新細明體" w:hAnsi="Times New Roman" w:cs="Times New Roman"/>
          <w:b/>
          <w:bCs/>
          <w:kern w:val="0"/>
          <w:szCs w:val="24"/>
        </w:rPr>
        <w:t>圖文包：</w:t>
      </w:r>
      <w:r w:rsidRPr="00823FE4">
        <w:rPr>
          <w:rFonts w:ascii="Times New Roman" w:eastAsia="新細明體" w:hAnsi="Times New Roman" w:cs="Times New Roman"/>
          <w:kern w:val="0"/>
          <w:szCs w:val="24"/>
        </w:rPr>
        <w:t>擴大旅遊稅豁免圖文包</w:t>
      </w:r>
    </w:p>
    <w:p w:rsidR="004367E9" w:rsidRPr="004367E9" w:rsidRDefault="004367E9" w:rsidP="004367E9">
      <w:pPr>
        <w:widowControl/>
        <w:spacing w:line="420" w:lineRule="exact"/>
        <w:jc w:val="both"/>
        <w:rPr>
          <w:rFonts w:ascii="Times New Roman" w:eastAsia="新細明體" w:hAnsi="Times New Roman" w:cs="Times New Roman"/>
          <w:kern w:val="0"/>
          <w:szCs w:val="24"/>
        </w:rPr>
      </w:pPr>
    </w:p>
    <w:sectPr w:rsidR="004367E9" w:rsidRPr="004367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36" w:rsidRDefault="008A3636" w:rsidP="00823FE4">
      <w:r>
        <w:separator/>
      </w:r>
    </w:p>
  </w:endnote>
  <w:endnote w:type="continuationSeparator" w:id="0">
    <w:p w:rsidR="008A3636" w:rsidRDefault="008A3636" w:rsidP="0082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36" w:rsidRDefault="008A3636" w:rsidP="00823FE4">
      <w:r>
        <w:separator/>
      </w:r>
    </w:p>
  </w:footnote>
  <w:footnote w:type="continuationSeparator" w:id="0">
    <w:p w:rsidR="008A3636" w:rsidRDefault="008A3636" w:rsidP="00823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04"/>
    <w:rsid w:val="00072C04"/>
    <w:rsid w:val="000F431D"/>
    <w:rsid w:val="004367E9"/>
    <w:rsid w:val="00823FE4"/>
    <w:rsid w:val="008A3636"/>
    <w:rsid w:val="008C4A9A"/>
    <w:rsid w:val="008F5F70"/>
    <w:rsid w:val="00E57726"/>
    <w:rsid w:val="00E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5816E"/>
  <w15:chartTrackingRefBased/>
  <w15:docId w15:val="{68B24CDA-2B92-4232-91B5-F31761A2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F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F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Iu</dc:creator>
  <cp:keywords/>
  <dc:description/>
  <cp:lastModifiedBy>Hilda Iu</cp:lastModifiedBy>
  <cp:revision>8</cp:revision>
  <dcterms:created xsi:type="dcterms:W3CDTF">2021-05-10T11:33:00Z</dcterms:created>
  <dcterms:modified xsi:type="dcterms:W3CDTF">2021-05-10T11:47:00Z</dcterms:modified>
</cp:coreProperties>
</file>