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7890E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w w:val="10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w w:val="100"/>
          <w:sz w:val="44"/>
          <w:szCs w:val="44"/>
          <w:vertAlign w:val="baseli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w w:val="100"/>
          <w:sz w:val="44"/>
          <w:szCs w:val="44"/>
          <w:vertAlign w:val="baseline"/>
        </w:rPr>
        <w:t>爱与和平——丰子恺艺术展”</w:t>
      </w:r>
    </w:p>
    <w:p w14:paraId="19ABC27C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w w:val="100"/>
          <w:sz w:val="44"/>
          <w:szCs w:val="44"/>
          <w:vertAlign w:val="baseline"/>
        </w:rPr>
        <w:t>限量观展护照等你来领</w:t>
      </w:r>
    </w:p>
    <w:p w14:paraId="15B3A242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  <w:lang w:val="en-US"/>
        </w:rPr>
        <w:t> </w:t>
      </w:r>
    </w:p>
    <w:p w14:paraId="37138E3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在横琴文化艺术中心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举行的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“爱与和平——丰子恺艺术展”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已正式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向公众开放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将持续至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auto"/>
        </w:rPr>
        <w:t>11月21日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。本次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展览精心挑选了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E"/>
        </w:rPr>
        <w:t>丰子恺先生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200件漫画精品，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以及其生前所用物品及出版书籍20件，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以“家国之情”“诗意之韵”“童真之趣”“护生之心”四大板块多维展示其漫画艺术的诗意、谐趣与哲理，全面呈现其艺术风格与精神内涵。</w:t>
      </w:r>
    </w:p>
    <w:p w14:paraId="5A3C4DCB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每日</w:t>
      </w:r>
      <w:r>
        <w:rPr>
          <w:rFonts w:hint="eastAsia" w:ascii="仿宋" w:hAnsi="仿宋" w:eastAsia="仿宋" w:cs="仿宋"/>
          <w:b/>
          <w:bCs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前50名入场的观众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，可免费获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一本“观展护照”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凭“观展护照”或自备本子，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可到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</w:rPr>
        <w:t>展厅出口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互动打卡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参与集章互动体验，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更有隐藏款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横琴文化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艺术中心专属印章等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寻觅（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小TIPS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藏于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画展区域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）。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跟着印章在展场内打卡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丰子恺先生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的漫画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原作，感受“画中有诗、诗画相融”的艺术魅力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用本子记录，收藏故事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。</w:t>
      </w:r>
    </w:p>
    <w:p w14:paraId="0A2062A9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展场还精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心打造了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“文创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精品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区”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/>
          <w:lang w:val="en-US" w:eastAsia="zh-CN"/>
        </w:rPr>
        <w:t>每一件文创都充满了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“子恺情怀”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  <w:lang w:val="en-US" w:eastAsia="zh-CN"/>
        </w:rPr>
        <w:t>欢迎前来把心仪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好物带回家，让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  <w:lang w:val="en-US" w:eastAsia="zh-CN"/>
        </w:rPr>
        <w:t>这份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艺术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  <w:lang w:val="en-US" w:eastAsia="zh-CN"/>
        </w:rPr>
        <w:t>记忆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陪伴你的日常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。</w:t>
      </w:r>
    </w:p>
    <w:p w14:paraId="0D71D33B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/>
        </w:rPr>
        <w:t> </w:t>
      </w:r>
    </w:p>
    <w:p w14:paraId="77D2F90C">
      <w:pPr>
        <w:widowControl/>
        <w:numPr>
          <w:ilvl w:val="0"/>
          <w:numId w:val="1"/>
        </w:numPr>
        <w:spacing w:before="0" w:after="0" w:line="579" w:lineRule="exact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展览主题：爱与和平——丰子恺艺术展</w:t>
      </w:r>
    </w:p>
    <w:p w14:paraId="0FD71AEF">
      <w:pPr>
        <w:widowControl/>
        <w:numPr>
          <w:ilvl w:val="0"/>
          <w:numId w:val="1"/>
        </w:numPr>
        <w:spacing w:before="0" w:after="0" w:line="579" w:lineRule="exact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展览时间：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年9月17日至11月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 w14:paraId="736D080E">
      <w:pPr>
        <w:widowControl/>
        <w:numPr>
          <w:ilvl w:val="0"/>
          <w:numId w:val="1"/>
        </w:numPr>
        <w:spacing w:before="0" w:after="0" w:line="579" w:lineRule="exact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10：00—18：00</w:t>
      </w:r>
    </w:p>
    <w:p w14:paraId="47637402">
      <w:pPr>
        <w:widowControl/>
        <w:spacing w:before="0"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（17：00后停止入馆，周一闭馆，法定节假日除外）</w:t>
      </w:r>
    </w:p>
    <w:p w14:paraId="42A164B4">
      <w:pPr>
        <w:widowControl/>
        <w:numPr>
          <w:ilvl w:val="0"/>
          <w:numId w:val="1"/>
        </w:numPr>
        <w:spacing w:before="0" w:after="0"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横琴文化艺术中心三楼</w:t>
      </w:r>
    </w:p>
    <w:p w14:paraId="6863361D">
      <w:pPr>
        <w:widowControl/>
        <w:numPr>
          <w:ilvl w:val="0"/>
          <w:numId w:val="1"/>
        </w:numPr>
        <w:spacing w:before="0" w:after="0"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入场方式：实名制免费预约入场</w:t>
      </w:r>
    </w:p>
    <w:p w14:paraId="5833B2A7">
      <w:pPr>
        <w:widowControl/>
        <w:numPr>
          <w:ilvl w:val="0"/>
          <w:numId w:val="1"/>
        </w:numPr>
        <w:spacing w:before="0" w:after="0" w:line="579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横琴文体通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微信小程序</w:t>
      </w:r>
    </w:p>
    <w:p w14:paraId="35C4E4E5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/>
        </w:rPr>
        <w:t> </w:t>
      </w:r>
    </w:p>
    <w:p w14:paraId="475DBF76">
      <w:pPr>
        <w:pStyle w:val="3"/>
        <w:widowControl/>
        <w:spacing w:line="579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来源：合作区民生事务局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2145E"/>
    <w:multiLevelType w:val="singleLevel"/>
    <w:tmpl w:val="4CD2145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jdkM2M2MDRlMzA0NGYzZTZkNjAwY2JmNWNmNzkifQ=="/>
  </w:docVars>
  <w:rsids>
    <w:rsidRoot w:val="17407D20"/>
    <w:rsid w:val="09926CE0"/>
    <w:rsid w:val="0D8E60D9"/>
    <w:rsid w:val="13A94008"/>
    <w:rsid w:val="158A3855"/>
    <w:rsid w:val="17407D20"/>
    <w:rsid w:val="18A15D9F"/>
    <w:rsid w:val="24DC1AAC"/>
    <w:rsid w:val="2E310CF9"/>
    <w:rsid w:val="30564C93"/>
    <w:rsid w:val="405E73F5"/>
    <w:rsid w:val="456868D3"/>
    <w:rsid w:val="4862447D"/>
    <w:rsid w:val="4A183ED9"/>
    <w:rsid w:val="4BE81FA2"/>
    <w:rsid w:val="50E217F1"/>
    <w:rsid w:val="53FA06B6"/>
    <w:rsid w:val="58BB72EF"/>
    <w:rsid w:val="5996368C"/>
    <w:rsid w:val="59F01169"/>
    <w:rsid w:val="5F523CA9"/>
    <w:rsid w:val="5FD926B6"/>
    <w:rsid w:val="61823DF3"/>
    <w:rsid w:val="63891087"/>
    <w:rsid w:val="63EB5D1E"/>
    <w:rsid w:val="69C71C4C"/>
    <w:rsid w:val="6E8A5007"/>
    <w:rsid w:val="702744CE"/>
    <w:rsid w:val="7034550A"/>
    <w:rsid w:val="730442BB"/>
    <w:rsid w:val="7381333C"/>
    <w:rsid w:val="74E81A60"/>
    <w:rsid w:val="7C8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横琴新区</Company>
  <Pages>2</Pages>
  <Words>499</Words>
  <Characters>520</Characters>
  <Lines>0</Lines>
  <Paragraphs>0</Paragraphs>
  <TotalTime>9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2025-09-22T02:38:00Z</dcterms:created>
  <dc:creator>吴珮瑜</dc:creator>
  <cp:lastModifiedBy>张扬</cp:lastModifiedBy>
  <dcterms:modified xsi:type="dcterms:W3CDTF">2025-09-26T12:29:48Z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68D20AD036F54B7982A6E9D3705C9CEF_13</vt:lpwstr>
  </property>
  <property fmtid="{D5CDD505-2E9C-101B-9397-08002B2CF9AE}" pid="4" name="KSOTemplateDocerSaveRecord">
    <vt:lpwstr>eyJoZGlkIjoiY2I0ZDhlZDY3MzYyZjVlMWZhMzdlZTA3MGE2NGVkZTAiLCJ1c2VySWQiOiIxMDUzMjg5NjM5In0=</vt:lpwstr>
  </property>
</Properties>
</file>