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89" w:rsidRPr="008C6C26" w:rsidRDefault="00745C89" w:rsidP="00745C89">
      <w:pPr>
        <w:jc w:val="right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8C6C26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="003C4243" w:rsidRPr="008C6C26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一人有限</w:t>
      </w:r>
      <w:r w:rsidRPr="008C6C26">
        <w:rPr>
          <w:rFonts w:ascii="Times New Roman" w:eastAsia="標楷體" w:hAnsi="Times New Roman" w:cs="Times New Roman"/>
          <w:color w:val="FF0000"/>
          <w:sz w:val="26"/>
          <w:szCs w:val="26"/>
        </w:rPr>
        <w:t>公司章程</w:t>
      </w:r>
      <w:r w:rsidRPr="008C6C26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</w:p>
    <w:p w:rsidR="00520563" w:rsidRPr="00520563" w:rsidRDefault="00520563" w:rsidP="00520563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520563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8C6C26">
        <w:rPr>
          <w:rFonts w:ascii="Times New Roman" w:eastAsia="標楷體" w:hAnsi="Times New Roman" w:cs="Times New Roman" w:hint="eastAsia"/>
          <w:sz w:val="26"/>
          <w:szCs w:val="26"/>
        </w:rPr>
        <w:t>一人有</w:t>
      </w:r>
      <w:r w:rsidRPr="008C6C26">
        <w:rPr>
          <w:rFonts w:ascii="Times New Roman" w:eastAsia="標楷體" w:hAnsi="Times New Roman" w:cs="Times New Roman"/>
          <w:sz w:val="26"/>
          <w:szCs w:val="26"/>
        </w:rPr>
        <w:t>限公司</w:t>
      </w:r>
    </w:p>
    <w:p w:rsidR="00520563" w:rsidRPr="001C5762" w:rsidRDefault="00520563" w:rsidP="00520563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SOCIEDADE UNIPESSOAL LIMITADA</w:t>
      </w:r>
    </w:p>
    <w:p w:rsidR="00520563" w:rsidRPr="00D51E21" w:rsidRDefault="00520563" w:rsidP="00520563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D51E21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D51E21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LIMITED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8C6C26">
        <w:rPr>
          <w:rFonts w:ascii="Times New Roman" w:eastAsia="標楷體" w:hAnsi="Times New Roman" w:cs="Times New Roman"/>
          <w:b/>
          <w:sz w:val="26"/>
          <w:szCs w:val="26"/>
        </w:rPr>
        <w:t>公司章程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第一條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【公司種類】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公司為</w:t>
      </w:r>
      <w:r w:rsidR="00A84253" w:rsidRPr="008C6C26">
        <w:rPr>
          <w:rFonts w:ascii="Times New Roman" w:eastAsia="標楷體" w:hAnsi="Times New Roman" w:cs="Times New Roman" w:hint="eastAsia"/>
          <w:sz w:val="26"/>
          <w:szCs w:val="26"/>
        </w:rPr>
        <w:t>一人有限公司</w:t>
      </w:r>
      <w:r w:rsidRPr="008C6C2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第二條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【商業名稱】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bookmarkStart w:id="0" w:name="_Hlk189556682"/>
      <w:proofErr w:type="gramStart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公司的名稱可只用中</w:t>
      </w:r>
      <w:r w:rsidR="00EF0D06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文</w:t>
      </w: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或葡文名稱</w:t>
      </w:r>
      <w:r w:rsidR="002C0E1E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。</w:t>
      </w: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如想用英文名稱，須</w:t>
      </w:r>
      <w:r w:rsidR="002C0E1E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使用中文</w:t>
      </w:r>
      <w:proofErr w:type="gramStart"/>
      <w:r w:rsidR="002C0E1E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或葡文</w:t>
      </w:r>
      <w:proofErr w:type="gramEnd"/>
      <w:r w:rsidR="002C0E1E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任一正式語文</w:t>
      </w: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，而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中葡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英三語中商業活動的用語表述須基本對應）</w:t>
      </w:r>
      <w:bookmarkEnd w:id="0"/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公司採用的商業名稱如下：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中文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8C6C26">
        <w:rPr>
          <w:rFonts w:ascii="Times New Roman" w:eastAsia="標楷體" w:hAnsi="Times New Roman" w:cs="Times New Roman"/>
          <w:sz w:val="26"/>
          <w:szCs w:val="26"/>
        </w:rPr>
        <w:tab/>
      </w: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="003C4243" w:rsidRPr="008C6C26">
        <w:rPr>
          <w:rFonts w:ascii="Times New Roman" w:eastAsia="標楷體" w:hAnsi="Times New Roman" w:cs="Times New Roman" w:hint="eastAsia"/>
          <w:sz w:val="26"/>
          <w:szCs w:val="26"/>
        </w:rPr>
        <w:t>一人有</w:t>
      </w:r>
      <w:r w:rsidRPr="008C6C26">
        <w:rPr>
          <w:rFonts w:ascii="Times New Roman" w:eastAsia="標楷體" w:hAnsi="Times New Roman" w:cs="Times New Roman"/>
          <w:sz w:val="26"/>
          <w:szCs w:val="26"/>
        </w:rPr>
        <w:t>限公司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葡文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="00CD2B7D" w:rsidRPr="008C6C26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SOCIEDADE UNIPESSOAL </w:t>
      </w:r>
      <w:r w:rsidRPr="008C6C26">
        <w:rPr>
          <w:rFonts w:ascii="Times New Roman" w:eastAsia="標楷體" w:hAnsi="Times New Roman" w:cs="Times New Roman"/>
          <w:sz w:val="26"/>
          <w:szCs w:val="26"/>
          <w:lang w:val="pt-PT"/>
        </w:rPr>
        <w:t>LIMITADA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英文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 LIMITED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第三條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【所營事業】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（公司所從事的主要業務）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866710" w:rsidRPr="008C6C26">
        <w:rPr>
          <w:rFonts w:ascii="Times New Roman" w:eastAsia="標楷體" w:hAnsi="Times New Roman" w:cs="Times New Roman" w:hint="eastAsia"/>
          <w:sz w:val="26"/>
          <w:szCs w:val="26"/>
        </w:rPr>
        <w:t>公司所營事業為</w:t>
      </w:r>
      <w:r w:rsidR="00E100EB" w:rsidRPr="008C6C26">
        <w:rPr>
          <w:rFonts w:ascii="標楷體" w:eastAsia="標楷體" w:hAnsi="標楷體" w:cs="Times New Roman" w:hint="eastAsia"/>
          <w:sz w:val="26"/>
          <w:szCs w:val="26"/>
          <w:u w:val="single"/>
        </w:rPr>
        <w:t>各類貨品及食品貿易</w:t>
      </w:r>
      <w:r w:rsidR="00E100EB" w:rsidRPr="008C6C26">
        <w:rPr>
          <w:rFonts w:ascii="細明體" w:eastAsia="細明體" w:hAnsi="細明體" w:cs="Times New Roman" w:hint="eastAsia"/>
          <w:sz w:val="26"/>
          <w:szCs w:val="26"/>
          <w:u w:val="single"/>
        </w:rPr>
        <w:t>、</w:t>
      </w:r>
      <w:r w:rsidRPr="008C6C26">
        <w:rPr>
          <w:rFonts w:ascii="Times New Roman" w:eastAsia="標楷體" w:hAnsi="Times New Roman" w:cs="Times New Roman"/>
          <w:sz w:val="26"/>
          <w:szCs w:val="26"/>
          <w:u w:val="single"/>
        </w:rPr>
        <w:t>…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  <w:u w:val="single"/>
        </w:rPr>
        <w:t>…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第四條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【法人住所】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（公司的地址）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　　公司住所位於澳門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866710" w:rsidRPr="00D51E21" w:rsidRDefault="00866710" w:rsidP="00745C89">
      <w:pPr>
        <w:spacing w:line="460" w:lineRule="exact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第五條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【公司資本】</w:t>
      </w:r>
    </w:p>
    <w:p w:rsidR="00745C89" w:rsidRPr="008C6C26" w:rsidRDefault="00745C89" w:rsidP="00745C89">
      <w:pPr>
        <w:pStyle w:val="Corpodetexto"/>
        <w:spacing w:line="460" w:lineRule="exact"/>
        <w:rPr>
          <w:rFonts w:eastAsia="SimSun"/>
          <w:sz w:val="26"/>
          <w:szCs w:val="26"/>
          <w:shd w:val="pct15" w:color="auto" w:fill="FFFFFF"/>
        </w:rPr>
      </w:pPr>
      <w:r w:rsidRPr="008C6C26">
        <w:rPr>
          <w:rFonts w:eastAsia="標楷體"/>
          <w:sz w:val="26"/>
          <w:szCs w:val="26"/>
          <w:shd w:val="pct15" w:color="auto" w:fill="FFFFFF"/>
        </w:rPr>
        <w:t>（資本額以澳門元為單位，一人有限公司的資本額下限為澳門元二萬五千元）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公司資本為澳門元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</w:rPr>
        <w:t>元正，</w:t>
      </w:r>
      <w:r w:rsidR="00DF211C" w:rsidRPr="008C6C26">
        <w:rPr>
          <w:rFonts w:ascii="Times New Roman" w:eastAsia="標楷體" w:hAnsi="Times New Roman" w:cs="Times New Roman" w:hint="eastAsia"/>
          <w:sz w:val="26"/>
          <w:szCs w:val="26"/>
        </w:rPr>
        <w:t>已全部認購及</w:t>
      </w:r>
      <w:r w:rsidR="00124A46" w:rsidRPr="008C6C26">
        <w:rPr>
          <w:rFonts w:ascii="Times New Roman" w:eastAsia="標楷體" w:hAnsi="Times New Roman" w:cs="Times New Roman" w:hint="eastAsia"/>
          <w:sz w:val="26"/>
          <w:szCs w:val="26"/>
        </w:rPr>
        <w:t>以現金</w:t>
      </w:r>
      <w:r w:rsidRPr="008C6C26">
        <w:rPr>
          <w:rFonts w:ascii="Times New Roman" w:eastAsia="標楷體" w:hAnsi="Times New Roman" w:cs="Times New Roman"/>
          <w:sz w:val="26"/>
          <w:szCs w:val="26"/>
        </w:rPr>
        <w:t>繳付：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r w:rsidR="00CD2B7D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單一</w:t>
      </w: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股須為澳門元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一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百元的倍數）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="00853DD0" w:rsidRPr="008C6C26">
        <w:rPr>
          <w:rFonts w:ascii="Times New Roman" w:eastAsia="標楷體" w:hAnsi="Times New Roman" w:cs="Times New Roman" w:hint="eastAsia"/>
          <w:sz w:val="26"/>
          <w:szCs w:val="26"/>
        </w:rPr>
        <w:t>唯</w:t>
      </w:r>
      <w:r w:rsidRPr="008C6C26">
        <w:rPr>
          <w:rFonts w:ascii="Times New Roman" w:eastAsia="標楷體" w:hAnsi="Times New Roman" w:cs="Times New Roman"/>
          <w:sz w:val="26"/>
          <w:szCs w:val="26"/>
        </w:rPr>
        <w:t>一股，金額為澳門元</w:t>
      </w: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</w:rPr>
        <w:t>元正。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第六條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【行政管理機關的組成】</w:t>
      </w:r>
    </w:p>
    <w:p w:rsidR="00745C89" w:rsidRPr="008C6C26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（公司除設有行政管理機關外，按法例及個別公司需要，尚可設公司秘書、監事會或獨任監事，如設有該等機關，須分條說明其內容）</w:t>
      </w:r>
    </w:p>
    <w:p w:rsidR="00745C89" w:rsidRPr="008C6C26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（行政管理機關人數可為一名或以上，如指定法人擔任管理事務者，則須指定自然人作為該法人的代表）</w:t>
      </w:r>
    </w:p>
    <w:p w:rsidR="00745C89" w:rsidRPr="00520563" w:rsidRDefault="00D51E21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520563" w:rsidRPr="00520563">
        <w:rPr>
          <w:rFonts w:ascii="Times New Roman" w:eastAsia="標楷體" w:hAnsi="Times New Roman" w:cs="Times New Roman" w:hint="eastAsia"/>
          <w:sz w:val="26"/>
          <w:szCs w:val="26"/>
        </w:rPr>
        <w:t>公司由</w:t>
      </w:r>
      <w:r w:rsidR="00520563" w:rsidRPr="00520563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人數不限</w:t>
      </w:r>
      <w:r w:rsidR="00520563" w:rsidRPr="00520563">
        <w:rPr>
          <w:rFonts w:ascii="Times New Roman" w:eastAsia="標楷體" w:hAnsi="Times New Roman" w:cs="Times New Roman" w:hint="eastAsia"/>
          <w:sz w:val="26"/>
          <w:szCs w:val="26"/>
        </w:rPr>
        <w:t>的行政管理機關成員管理及代表。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第七條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【行政管理機關成員的任期】</w:t>
      </w:r>
    </w:p>
    <w:p w:rsidR="00745C89" w:rsidRPr="008C6C26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（可自由設定限期或無限期）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　　行政管理機關成員的任期為</w:t>
      </w:r>
      <w:r w:rsidRPr="008C6C26">
        <w:rPr>
          <w:rFonts w:ascii="Times New Roman" w:eastAsia="標楷體" w:hAnsi="Times New Roman" w:cs="Times New Roman"/>
          <w:sz w:val="26"/>
          <w:szCs w:val="26"/>
          <w:u w:val="single"/>
        </w:rPr>
        <w:t>無確定期限</w:t>
      </w:r>
      <w:r w:rsidRPr="008C6C26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8C6C26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第八條</w:t>
      </w:r>
    </w:p>
    <w:p w:rsidR="00745C89" w:rsidRPr="008C6C26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【行政管理機關的運作】</w:t>
      </w:r>
    </w:p>
    <w:p w:rsidR="008C6C26" w:rsidRDefault="00745C89" w:rsidP="008C6C26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（代表公司簽署之人，可設定由其中一名、多於一名或全數</w:t>
      </w:r>
      <w:r w:rsidR="00C90E92" w:rsidRPr="008C6C26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行政管理機關</w:t>
      </w: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成員簽署）</w:t>
      </w:r>
    </w:p>
    <w:p w:rsidR="008C6C26" w:rsidRPr="008C6C26" w:rsidRDefault="008C6C26" w:rsidP="008C6C26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</w:rPr>
        <w:t>公司對</w:t>
      </w:r>
      <w:r w:rsidRPr="002529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一</w:t>
      </w:r>
      <w:r w:rsidRPr="008C6C26">
        <w:rPr>
          <w:rFonts w:ascii="Times New Roman" w:eastAsia="標楷體" w:hAnsi="Times New Roman" w:cs="Times New Roman" w:hint="eastAsia"/>
          <w:sz w:val="26"/>
          <w:szCs w:val="26"/>
        </w:rPr>
        <w:t>名行政管理機關</w:t>
      </w:r>
      <w:r w:rsidRPr="008C6C26">
        <w:rPr>
          <w:rFonts w:ascii="Times New Roman" w:eastAsia="標楷體" w:hAnsi="Times New Roman" w:cs="Times New Roman"/>
          <w:sz w:val="26"/>
          <w:szCs w:val="26"/>
        </w:rPr>
        <w:t>成員以公司名義簽署的文件負責。</w:t>
      </w:r>
    </w:p>
    <w:p w:rsidR="008C6C26" w:rsidRPr="002529FD" w:rsidRDefault="008C6C26" w:rsidP="008C6C26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2529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行政管理機關成員在執行其職務時得委託他人代理。</w:t>
      </w:r>
    </w:p>
    <w:p w:rsidR="008C6C26" w:rsidRPr="002529FD" w:rsidRDefault="008C6C26" w:rsidP="002529FD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</w:pPr>
      <w:r w:rsidRPr="002529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行政管理機關成員可以公司名義設立公司受權人。</w:t>
      </w:r>
      <w:bookmarkStart w:id="1" w:name="_GoBack"/>
      <w:bookmarkEnd w:id="1"/>
    </w:p>
    <w:p w:rsidR="00745C89" w:rsidRPr="008C6C26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proofErr w:type="gramStart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lastRenderedPageBreak/>
        <w:t>註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：</w:t>
      </w:r>
    </w:p>
    <w:p w:rsidR="00543F88" w:rsidRPr="008C6C26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以上條款為公司章程必不可少的內容，當事人亦可按需要訂定一些條款，以方便其運作，但強調該等條款不得與商法典強制規定的條文相抵觸。</w:t>
      </w:r>
    </w:p>
    <w:p w:rsidR="00D82EC7" w:rsidRPr="008C6C26" w:rsidRDefault="00D82EC7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543F88" w:rsidRPr="008C6C26" w:rsidRDefault="00543F88" w:rsidP="00543F88">
      <w:pPr>
        <w:widowControl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使用說明：</w:t>
      </w:r>
    </w:p>
    <w:p w:rsidR="00543F88" w:rsidRPr="008C6C26" w:rsidRDefault="00543F88" w:rsidP="00543F88">
      <w:pPr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543F88" w:rsidRPr="008C6C26" w:rsidRDefault="00543F88" w:rsidP="00543F88">
      <w:pPr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 xml:space="preserve">XXX 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8C6C26">
        <w:rPr>
          <w:rFonts w:ascii="Times New Roman" w:eastAsia="標楷體" w:hAnsi="Times New Roman" w:cs="Times New Roman"/>
          <w:sz w:val="26"/>
          <w:szCs w:val="26"/>
        </w:rPr>
        <w:t>灰色標示的為說明部分，提交已填妥的表格時需刪去</w:t>
      </w:r>
    </w:p>
    <w:p w:rsidR="00543F88" w:rsidRPr="008C6C26" w:rsidRDefault="00543F88" w:rsidP="00543F88">
      <w:pPr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</w:p>
    <w:p w:rsidR="00543F88" w:rsidRPr="008C6C26" w:rsidRDefault="00543F88" w:rsidP="00543F88">
      <w:pPr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  <w:u w:val="single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8C6C26">
        <w:rPr>
          <w:rFonts w:ascii="Times New Roman" w:eastAsia="標楷體" w:hAnsi="Times New Roman" w:cs="Times New Roman"/>
          <w:sz w:val="26"/>
          <w:szCs w:val="26"/>
        </w:rPr>
        <w:t>下標線的為選項部分，請刪去不適用的內容</w:t>
      </w:r>
    </w:p>
    <w:p w:rsidR="00543F88" w:rsidRPr="008C6C26" w:rsidRDefault="00543F88" w:rsidP="00543F88">
      <w:pPr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543F88" w:rsidRPr="008C6C26" w:rsidRDefault="00543F88" w:rsidP="00543F88">
      <w:pPr>
        <w:rPr>
          <w:rFonts w:ascii="Times New Roman" w:eastAsia="標楷體" w:hAnsi="Times New Roman" w:cs="Times New Roman"/>
          <w:sz w:val="26"/>
          <w:szCs w:val="26"/>
        </w:rPr>
      </w:pPr>
      <w:r w:rsidRPr="008C6C26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proofErr w:type="gramStart"/>
      <w:r w:rsidRPr="008C6C26">
        <w:rPr>
          <w:rFonts w:ascii="Times New Roman" w:eastAsia="標楷體" w:hAnsi="Times New Roman" w:cs="Times New Roman"/>
          <w:sz w:val="26"/>
          <w:szCs w:val="26"/>
        </w:rPr>
        <w:t>–</w:t>
      </w:r>
      <w:proofErr w:type="gramEnd"/>
      <w:r w:rsidRPr="008C6C2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8C6C26">
        <w:rPr>
          <w:rFonts w:ascii="Times New Roman" w:eastAsia="標楷體" w:hAnsi="Times New Roman" w:cs="Times New Roman"/>
          <w:sz w:val="26"/>
          <w:szCs w:val="26"/>
        </w:rPr>
        <w:t>外框標示的為必須填寫的部分，應按要求填寫相應的內容。</w:t>
      </w:r>
    </w:p>
    <w:p w:rsidR="00745C89" w:rsidRPr="008C6C26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1B4F52" w:rsidRPr="00080379" w:rsidRDefault="001B4F52" w:rsidP="00745C89">
      <w:pPr>
        <w:spacing w:line="460" w:lineRule="exact"/>
        <w:jc w:val="right"/>
        <w:rPr>
          <w:rFonts w:ascii="Times New Roman" w:hAnsi="Times New Roman" w:cs="Times New Roman"/>
          <w:szCs w:val="24"/>
        </w:rPr>
      </w:pPr>
    </w:p>
    <w:sectPr w:rsidR="001B4F52" w:rsidRPr="00080379" w:rsidSect="000D4C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F3B" w:rsidRDefault="00E70F3B" w:rsidP="00745C89">
      <w:r>
        <w:separator/>
      </w:r>
    </w:p>
  </w:endnote>
  <w:endnote w:type="continuationSeparator" w:id="0">
    <w:p w:rsidR="00E70F3B" w:rsidRDefault="00E70F3B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F3B" w:rsidRDefault="00E70F3B" w:rsidP="00745C89">
      <w:r>
        <w:separator/>
      </w:r>
    </w:p>
  </w:footnote>
  <w:footnote w:type="continuationSeparator" w:id="0">
    <w:p w:rsidR="00E70F3B" w:rsidRDefault="00E70F3B" w:rsidP="0074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F6B8D"/>
    <w:multiLevelType w:val="hybridMultilevel"/>
    <w:tmpl w:val="49442348"/>
    <w:lvl w:ilvl="0" w:tplc="C46614EE">
      <w:start w:val="1"/>
      <w:numFmt w:val="taiwaneseCountingThousand"/>
      <w:lvlText w:val="%1、"/>
      <w:lvlJc w:val="left"/>
      <w:pPr>
        <w:ind w:left="87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52"/>
    <w:rsid w:val="00017BE9"/>
    <w:rsid w:val="000433FC"/>
    <w:rsid w:val="00080379"/>
    <w:rsid w:val="000C5230"/>
    <w:rsid w:val="000D4C0C"/>
    <w:rsid w:val="000F6031"/>
    <w:rsid w:val="00124A46"/>
    <w:rsid w:val="001B3087"/>
    <w:rsid w:val="001B4F52"/>
    <w:rsid w:val="001C113E"/>
    <w:rsid w:val="00201C32"/>
    <w:rsid w:val="00206CB3"/>
    <w:rsid w:val="00241FC0"/>
    <w:rsid w:val="002529FD"/>
    <w:rsid w:val="00285951"/>
    <w:rsid w:val="002C0E1E"/>
    <w:rsid w:val="003C4243"/>
    <w:rsid w:val="004705F3"/>
    <w:rsid w:val="004D01E5"/>
    <w:rsid w:val="00516D90"/>
    <w:rsid w:val="00520563"/>
    <w:rsid w:val="00543F88"/>
    <w:rsid w:val="006B6799"/>
    <w:rsid w:val="006D60DF"/>
    <w:rsid w:val="006F48CF"/>
    <w:rsid w:val="00723B32"/>
    <w:rsid w:val="00745C89"/>
    <w:rsid w:val="007A5633"/>
    <w:rsid w:val="007B5899"/>
    <w:rsid w:val="00853DD0"/>
    <w:rsid w:val="00866710"/>
    <w:rsid w:val="008670C0"/>
    <w:rsid w:val="008A14B7"/>
    <w:rsid w:val="008A1B69"/>
    <w:rsid w:val="008C6C26"/>
    <w:rsid w:val="00A84253"/>
    <w:rsid w:val="00AF16AE"/>
    <w:rsid w:val="00B84F22"/>
    <w:rsid w:val="00C90E92"/>
    <w:rsid w:val="00CD2B7D"/>
    <w:rsid w:val="00D51E21"/>
    <w:rsid w:val="00D82EC7"/>
    <w:rsid w:val="00DA3E28"/>
    <w:rsid w:val="00DF211C"/>
    <w:rsid w:val="00E100EB"/>
    <w:rsid w:val="00E16CF3"/>
    <w:rsid w:val="00E248ED"/>
    <w:rsid w:val="00E43923"/>
    <w:rsid w:val="00E51E40"/>
    <w:rsid w:val="00E70F3B"/>
    <w:rsid w:val="00E73490"/>
    <w:rsid w:val="00ED3491"/>
    <w:rsid w:val="00E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38286"/>
  <w15:docId w15:val="{59EABF11-1018-4F2F-8BAC-B849F88C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C0C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5C8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5C89"/>
    <w:rPr>
      <w:sz w:val="20"/>
      <w:szCs w:val="20"/>
    </w:rPr>
  </w:style>
  <w:style w:type="paragraph" w:styleId="Corpodetexto">
    <w:name w:val="Body Text"/>
    <w:basedOn w:val="Normal"/>
    <w:link w:val="CorpodetextoCarter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45C89"/>
    <w:rPr>
      <w:rFonts w:ascii="Times New Roman" w:eastAsia="新細明體" w:hAnsi="Times New Roman" w:cs="Times New Roman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0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0E92"/>
    <w:rPr>
      <w:rFonts w:asciiTheme="majorHAnsi" w:eastAsiaTheme="majorEastAsia" w:hAnsiTheme="majorHAnsi" w:cstheme="majorBid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C6C26"/>
    <w:pPr>
      <w:ind w:leftChars="200" w:left="480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C6C26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6C26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29</cp:revision>
  <dcterms:created xsi:type="dcterms:W3CDTF">2021-05-14T10:29:00Z</dcterms:created>
  <dcterms:modified xsi:type="dcterms:W3CDTF">2025-09-25T02:46:00Z</dcterms:modified>
</cp:coreProperties>
</file>