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2143F" w14:textId="60EB6465" w:rsidR="00D55BDF" w:rsidRPr="00594FD0" w:rsidRDefault="00F9622B" w:rsidP="00D55BDF">
      <w:pPr>
        <w:jc w:val="center"/>
        <w:rPr>
          <w:rFonts w:ascii="Times New Roman" w:eastAsia="標楷體" w:hAnsi="Times New Roman" w:cs="Times New Roman"/>
          <w:b/>
          <w:bCs/>
        </w:rPr>
      </w:pPr>
      <w:r w:rsidRPr="00594FD0">
        <w:rPr>
          <w:rFonts w:ascii="Times New Roman" w:eastAsia="標楷體" w:hAnsi="Times New Roman" w:cs="Times New Roman"/>
          <w:b/>
          <w:bCs/>
        </w:rPr>
        <w:t>附件</w:t>
      </w:r>
      <w:proofErr w:type="gramStart"/>
      <w:r w:rsidRPr="00594FD0">
        <w:rPr>
          <w:rFonts w:ascii="Times New Roman" w:eastAsia="標楷體" w:hAnsi="Times New Roman" w:cs="Times New Roman"/>
          <w:b/>
          <w:bCs/>
        </w:rPr>
        <w:t>︰</w:t>
      </w:r>
      <w:proofErr w:type="gramEnd"/>
      <w:r w:rsidR="00D55BDF" w:rsidRPr="00594FD0">
        <w:rPr>
          <w:rFonts w:ascii="Times New Roman" w:eastAsia="標楷體" w:hAnsi="Times New Roman" w:cs="Times New Roman"/>
          <w:b/>
          <w:bCs/>
        </w:rPr>
        <w:t>長跑聯賽第</w:t>
      </w:r>
      <w:r w:rsidR="006019B8" w:rsidRPr="00594FD0">
        <w:rPr>
          <w:rFonts w:ascii="Times New Roman" w:eastAsia="標楷體" w:hAnsi="Times New Roman" w:cs="Times New Roman"/>
          <w:b/>
          <w:bCs/>
        </w:rPr>
        <w:t>三</w:t>
      </w:r>
      <w:r w:rsidR="00D55BDF" w:rsidRPr="00594FD0">
        <w:rPr>
          <w:rFonts w:ascii="Times New Roman" w:eastAsia="標楷體" w:hAnsi="Times New Roman" w:cs="Times New Roman"/>
          <w:b/>
          <w:bCs/>
        </w:rPr>
        <w:t>回合臨時交通及巴士調整安排</w:t>
      </w:r>
    </w:p>
    <w:p w14:paraId="3B9AB89E" w14:textId="28F54F5B" w:rsidR="00D55BDF" w:rsidRPr="00594FD0" w:rsidRDefault="00D55BDF" w:rsidP="00D55BDF">
      <w:pPr>
        <w:jc w:val="center"/>
        <w:rPr>
          <w:rFonts w:ascii="Times New Roman" w:eastAsia="標楷體" w:hAnsi="Times New Roman" w:cs="Times New Roman"/>
          <w:b/>
          <w:bCs/>
        </w:rPr>
      </w:pPr>
      <w:r w:rsidRPr="00594FD0">
        <w:rPr>
          <w:rFonts w:ascii="Times New Roman" w:eastAsia="標楷體" w:hAnsi="Times New Roman" w:cs="Times New Roman"/>
          <w:b/>
          <w:bCs/>
        </w:rPr>
        <w:t>附表</w:t>
      </w:r>
      <w:proofErr w:type="gramStart"/>
      <w:r w:rsidRPr="00594FD0">
        <w:rPr>
          <w:rFonts w:ascii="Times New Roman" w:eastAsia="標楷體" w:hAnsi="Times New Roman" w:cs="Times New Roman"/>
          <w:b/>
          <w:bCs/>
        </w:rPr>
        <w:t>一︰</w:t>
      </w:r>
      <w:proofErr w:type="gramEnd"/>
      <w:r w:rsidRPr="00594FD0">
        <w:rPr>
          <w:rFonts w:ascii="Times New Roman" w:eastAsia="標楷體" w:hAnsi="Times New Roman" w:cs="Times New Roman"/>
          <w:b/>
          <w:bCs/>
        </w:rPr>
        <w:t>臨時交通安排</w:t>
      </w:r>
    </w:p>
    <w:tbl>
      <w:tblPr>
        <w:tblStyle w:val="af2"/>
        <w:tblW w:w="0" w:type="auto"/>
        <w:tblLook w:val="04A0" w:firstRow="1" w:lastRow="0" w:firstColumn="1" w:lastColumn="0" w:noHBand="0" w:noVBand="1"/>
      </w:tblPr>
      <w:tblGrid>
        <w:gridCol w:w="1980"/>
        <w:gridCol w:w="2268"/>
        <w:gridCol w:w="4048"/>
      </w:tblGrid>
      <w:tr w:rsidR="00D55BDF" w:rsidRPr="00594FD0" w14:paraId="62094312" w14:textId="77777777" w:rsidTr="00B17FF6">
        <w:tc>
          <w:tcPr>
            <w:tcW w:w="1980" w:type="dxa"/>
            <w:vAlign w:val="center"/>
          </w:tcPr>
          <w:p w14:paraId="39A96C47" w14:textId="77777777" w:rsidR="00D55BDF" w:rsidRPr="00594FD0" w:rsidRDefault="00D55BDF" w:rsidP="00B17FF6">
            <w:pPr>
              <w:jc w:val="center"/>
              <w:rPr>
                <w:rFonts w:ascii="Times New Roman" w:eastAsia="標楷體" w:hAnsi="Times New Roman" w:cs="Times New Roman"/>
              </w:rPr>
            </w:pPr>
            <w:r w:rsidRPr="00594FD0">
              <w:rPr>
                <w:rFonts w:ascii="Times New Roman" w:eastAsia="標楷體" w:hAnsi="Times New Roman" w:cs="Times New Roman"/>
              </w:rPr>
              <w:t>措施</w:t>
            </w:r>
          </w:p>
        </w:tc>
        <w:tc>
          <w:tcPr>
            <w:tcW w:w="2268" w:type="dxa"/>
            <w:vAlign w:val="center"/>
          </w:tcPr>
          <w:p w14:paraId="33ABA255" w14:textId="77777777" w:rsidR="00D55BDF" w:rsidRPr="00594FD0" w:rsidRDefault="00D55BDF" w:rsidP="00B17FF6">
            <w:pPr>
              <w:jc w:val="center"/>
              <w:rPr>
                <w:rFonts w:ascii="Times New Roman" w:eastAsia="標楷體" w:hAnsi="Times New Roman" w:cs="Times New Roman"/>
              </w:rPr>
            </w:pPr>
            <w:r w:rsidRPr="00594FD0">
              <w:rPr>
                <w:rFonts w:ascii="Times New Roman" w:eastAsia="標楷體" w:hAnsi="Times New Roman" w:cs="Times New Roman"/>
              </w:rPr>
              <w:t>日期及時間</w:t>
            </w:r>
          </w:p>
        </w:tc>
        <w:tc>
          <w:tcPr>
            <w:tcW w:w="4048" w:type="dxa"/>
            <w:vAlign w:val="center"/>
          </w:tcPr>
          <w:p w14:paraId="5A7F55BE" w14:textId="77777777" w:rsidR="00D55BDF" w:rsidRPr="00594FD0" w:rsidRDefault="00D55BDF" w:rsidP="00B17FF6">
            <w:pPr>
              <w:jc w:val="center"/>
              <w:rPr>
                <w:rFonts w:ascii="Times New Roman" w:eastAsia="標楷體" w:hAnsi="Times New Roman" w:cs="Times New Roman"/>
              </w:rPr>
            </w:pPr>
            <w:r w:rsidRPr="00594FD0">
              <w:rPr>
                <w:rFonts w:ascii="Times New Roman" w:eastAsia="標楷體" w:hAnsi="Times New Roman" w:cs="Times New Roman"/>
              </w:rPr>
              <w:t>路段</w:t>
            </w:r>
          </w:p>
        </w:tc>
      </w:tr>
      <w:tr w:rsidR="00E701E8" w:rsidRPr="00594FD0" w14:paraId="7616135E" w14:textId="77777777" w:rsidTr="00B17FF6">
        <w:tc>
          <w:tcPr>
            <w:tcW w:w="1980" w:type="dxa"/>
            <w:vMerge w:val="restart"/>
            <w:vAlign w:val="center"/>
          </w:tcPr>
          <w:p w14:paraId="185EFCB5" w14:textId="3C7CC03A" w:rsidR="00E701E8" w:rsidRPr="00594FD0" w:rsidRDefault="00E701E8" w:rsidP="00E701E8">
            <w:pPr>
              <w:jc w:val="center"/>
              <w:rPr>
                <w:rFonts w:ascii="Times New Roman" w:eastAsia="標楷體" w:hAnsi="Times New Roman" w:cs="Times New Roman"/>
              </w:rPr>
            </w:pPr>
            <w:r w:rsidRPr="00594FD0">
              <w:rPr>
                <w:rFonts w:ascii="Times New Roman" w:eastAsia="標楷體" w:hAnsi="Times New Roman" w:cs="Times New Roman"/>
              </w:rPr>
              <w:t>禁止泊車</w:t>
            </w:r>
          </w:p>
          <w:p w14:paraId="0F116634" w14:textId="59F6823B" w:rsidR="00E701E8" w:rsidRPr="00594FD0" w:rsidRDefault="006E4DE2" w:rsidP="00C6327B">
            <w:pPr>
              <w:jc w:val="center"/>
              <w:rPr>
                <w:rFonts w:ascii="Times New Roman" w:eastAsia="標楷體" w:hAnsi="Times New Roman" w:cs="Times New Roman"/>
              </w:rPr>
            </w:pPr>
            <w:r>
              <w:rPr>
                <w:rFonts w:ascii="Times New Roman" w:eastAsia="標楷體" w:hAnsi="Times New Roman" w:cs="Times New Roman" w:hint="eastAsia"/>
              </w:rPr>
              <w:t>（</w:t>
            </w:r>
            <w:r w:rsidR="00E701E8" w:rsidRPr="00594FD0">
              <w:rPr>
                <w:rFonts w:ascii="Times New Roman" w:eastAsia="標楷體" w:hAnsi="Times New Roman" w:cs="Times New Roman"/>
              </w:rPr>
              <w:t>特許車輛除外</w:t>
            </w:r>
            <w:r>
              <w:rPr>
                <w:rFonts w:ascii="Times New Roman" w:eastAsia="標楷體" w:hAnsi="Times New Roman" w:cs="Times New Roman" w:hint="eastAsia"/>
              </w:rPr>
              <w:t>）</w:t>
            </w:r>
          </w:p>
        </w:tc>
        <w:tc>
          <w:tcPr>
            <w:tcW w:w="2268" w:type="dxa"/>
            <w:vAlign w:val="center"/>
          </w:tcPr>
          <w:p w14:paraId="41605908" w14:textId="245BFE74" w:rsidR="00E701E8" w:rsidRPr="00594FD0" w:rsidRDefault="00E701E8" w:rsidP="00BF4701">
            <w:pPr>
              <w:rPr>
                <w:rFonts w:ascii="Times New Roman" w:eastAsia="標楷體" w:hAnsi="Times New Roman" w:cs="Times New Roman"/>
              </w:rPr>
            </w:pPr>
            <w:r w:rsidRPr="00594FD0">
              <w:rPr>
                <w:rFonts w:ascii="Times New Roman" w:eastAsia="標楷體" w:hAnsi="Times New Roman" w:cs="Times New Roman"/>
              </w:rPr>
              <w:t>10</w:t>
            </w:r>
            <w:r w:rsidRPr="00594FD0">
              <w:rPr>
                <w:rFonts w:ascii="Times New Roman" w:eastAsia="標楷體" w:hAnsi="Times New Roman" w:cs="Times New Roman"/>
              </w:rPr>
              <w:t>月</w:t>
            </w:r>
            <w:r w:rsidRPr="00594FD0">
              <w:rPr>
                <w:rFonts w:ascii="Times New Roman" w:eastAsia="標楷體" w:hAnsi="Times New Roman" w:cs="Times New Roman"/>
              </w:rPr>
              <w:t>31</w:t>
            </w:r>
            <w:r w:rsidRPr="00594FD0">
              <w:rPr>
                <w:rFonts w:ascii="Times New Roman" w:eastAsia="標楷體" w:hAnsi="Times New Roman" w:cs="Times New Roman"/>
              </w:rPr>
              <w:t>日上午</w:t>
            </w:r>
            <w:r w:rsidRPr="00594FD0">
              <w:rPr>
                <w:rFonts w:ascii="Times New Roman" w:eastAsia="標楷體" w:hAnsi="Times New Roman" w:cs="Times New Roman"/>
              </w:rPr>
              <w:t>9</w:t>
            </w:r>
            <w:r w:rsidRPr="00594FD0">
              <w:rPr>
                <w:rFonts w:ascii="Times New Roman" w:eastAsia="標楷體" w:hAnsi="Times New Roman" w:cs="Times New Roman"/>
              </w:rPr>
              <w:t>時至翌日上午</w:t>
            </w:r>
            <w:r w:rsidRPr="00594FD0">
              <w:rPr>
                <w:rFonts w:ascii="Times New Roman" w:eastAsia="標楷體" w:hAnsi="Times New Roman" w:cs="Times New Roman"/>
              </w:rPr>
              <w:t>10</w:t>
            </w:r>
            <w:r w:rsidRPr="00594FD0">
              <w:rPr>
                <w:rFonts w:ascii="Times New Roman" w:eastAsia="標楷體" w:hAnsi="Times New Roman" w:cs="Times New Roman"/>
              </w:rPr>
              <w:t>時</w:t>
            </w:r>
          </w:p>
        </w:tc>
        <w:tc>
          <w:tcPr>
            <w:tcW w:w="4048" w:type="dxa"/>
            <w:vAlign w:val="center"/>
          </w:tcPr>
          <w:p w14:paraId="13F89773" w14:textId="77777777" w:rsidR="00E701E8" w:rsidRPr="00594FD0" w:rsidRDefault="00E701E8" w:rsidP="00D55BDF">
            <w:pPr>
              <w:pStyle w:val="a9"/>
              <w:numPr>
                <w:ilvl w:val="0"/>
                <w:numId w:val="1"/>
              </w:numPr>
              <w:rPr>
                <w:rFonts w:ascii="Times New Roman" w:eastAsia="標楷體" w:hAnsi="Times New Roman" w:cs="Times New Roman"/>
              </w:rPr>
            </w:pPr>
            <w:r w:rsidRPr="00594FD0">
              <w:rPr>
                <w:rFonts w:ascii="Times New Roman" w:eastAsia="標楷體" w:hAnsi="Times New Roman" w:cs="Times New Roman"/>
              </w:rPr>
              <w:t>蓮花海濱大馬路近巴士站的電單車泊車位及近河底隧道的電單車泊車位</w:t>
            </w:r>
          </w:p>
          <w:p w14:paraId="5D3E2205" w14:textId="77777777" w:rsidR="00E701E8" w:rsidRPr="00594FD0" w:rsidRDefault="00E701E8" w:rsidP="00D55BDF">
            <w:pPr>
              <w:pStyle w:val="a9"/>
              <w:numPr>
                <w:ilvl w:val="0"/>
                <w:numId w:val="1"/>
              </w:numPr>
              <w:rPr>
                <w:rFonts w:ascii="Times New Roman" w:eastAsia="標楷體" w:hAnsi="Times New Roman" w:cs="Times New Roman"/>
              </w:rPr>
            </w:pPr>
            <w:r w:rsidRPr="00594FD0">
              <w:rPr>
                <w:rFonts w:ascii="Times New Roman" w:eastAsia="標楷體" w:hAnsi="Times New Roman" w:cs="Times New Roman"/>
              </w:rPr>
              <w:t>體育路的電單車泊車位</w:t>
            </w:r>
          </w:p>
          <w:p w14:paraId="1CB1C2D9" w14:textId="77777777" w:rsidR="00E701E8" w:rsidRPr="00594FD0" w:rsidRDefault="00E701E8" w:rsidP="00D55BDF">
            <w:pPr>
              <w:pStyle w:val="a9"/>
              <w:numPr>
                <w:ilvl w:val="0"/>
                <w:numId w:val="1"/>
              </w:numPr>
              <w:rPr>
                <w:rFonts w:ascii="Times New Roman" w:eastAsia="標楷體" w:hAnsi="Times New Roman" w:cs="Times New Roman"/>
              </w:rPr>
            </w:pPr>
            <w:r w:rsidRPr="00594FD0">
              <w:rPr>
                <w:rFonts w:ascii="Times New Roman" w:eastAsia="標楷體" w:hAnsi="Times New Roman" w:cs="Times New Roman"/>
              </w:rPr>
              <w:t>氹仔海濱廣場的電單車泊車位</w:t>
            </w:r>
          </w:p>
          <w:p w14:paraId="14A0C0ED" w14:textId="5BE8AEA8" w:rsidR="00E701E8" w:rsidRPr="00594FD0" w:rsidRDefault="00E701E8" w:rsidP="00D55BDF">
            <w:pPr>
              <w:pStyle w:val="a9"/>
              <w:numPr>
                <w:ilvl w:val="0"/>
                <w:numId w:val="1"/>
              </w:numPr>
              <w:rPr>
                <w:rFonts w:ascii="Times New Roman" w:eastAsia="標楷體" w:hAnsi="Times New Roman" w:cs="Times New Roman"/>
              </w:rPr>
            </w:pPr>
            <w:r w:rsidRPr="00594FD0">
              <w:rPr>
                <w:rFonts w:ascii="Times New Roman" w:eastAsia="標楷體" w:hAnsi="Times New Roman" w:cs="Times New Roman"/>
              </w:rPr>
              <w:t>金鳯路、榕樹街</w:t>
            </w:r>
            <w:r w:rsidR="00A96199" w:rsidRPr="00594FD0">
              <w:rPr>
                <w:rFonts w:ascii="Times New Roman" w:eastAsia="標楷體" w:hAnsi="Times New Roman" w:cs="Times New Roman"/>
              </w:rPr>
              <w:t>（</w:t>
            </w:r>
            <w:r w:rsidRPr="00594FD0">
              <w:rPr>
                <w:rFonts w:ascii="Times New Roman" w:eastAsia="標楷體" w:hAnsi="Times New Roman" w:cs="Times New Roman"/>
              </w:rPr>
              <w:t>路緣兩側</w:t>
            </w:r>
            <w:r w:rsidR="00A96199" w:rsidRPr="00594FD0">
              <w:rPr>
                <w:rFonts w:ascii="Times New Roman" w:eastAsia="標楷體" w:hAnsi="Times New Roman" w:cs="Times New Roman"/>
              </w:rPr>
              <w:t>）</w:t>
            </w:r>
          </w:p>
        </w:tc>
      </w:tr>
      <w:tr w:rsidR="00E701E8" w:rsidRPr="00594FD0" w14:paraId="6C1E1A7F" w14:textId="77777777" w:rsidTr="00B17FF6">
        <w:tc>
          <w:tcPr>
            <w:tcW w:w="1980" w:type="dxa"/>
            <w:vMerge/>
            <w:vAlign w:val="center"/>
          </w:tcPr>
          <w:p w14:paraId="47F20418" w14:textId="5DF1D3E9" w:rsidR="00E701E8" w:rsidRPr="00594FD0" w:rsidRDefault="00E701E8" w:rsidP="00B17FF6">
            <w:pPr>
              <w:rPr>
                <w:rFonts w:ascii="Times New Roman" w:eastAsia="標楷體" w:hAnsi="Times New Roman" w:cs="Times New Roman"/>
              </w:rPr>
            </w:pPr>
          </w:p>
        </w:tc>
        <w:tc>
          <w:tcPr>
            <w:tcW w:w="2268" w:type="dxa"/>
            <w:vAlign w:val="center"/>
          </w:tcPr>
          <w:p w14:paraId="2A93EBCE" w14:textId="783D62CE" w:rsidR="00E701E8" w:rsidRPr="00594FD0" w:rsidRDefault="00E701E8" w:rsidP="00BF4701">
            <w:pPr>
              <w:rPr>
                <w:rFonts w:ascii="Times New Roman" w:eastAsia="標楷體" w:hAnsi="Times New Roman" w:cs="Times New Roman"/>
              </w:rPr>
            </w:pPr>
            <w:r w:rsidRPr="00594FD0">
              <w:rPr>
                <w:rFonts w:ascii="Times New Roman" w:eastAsia="標楷體" w:hAnsi="Times New Roman" w:cs="Times New Roman"/>
              </w:rPr>
              <w:t>10</w:t>
            </w:r>
            <w:r w:rsidRPr="00594FD0">
              <w:rPr>
                <w:rFonts w:ascii="Times New Roman" w:eastAsia="標楷體" w:hAnsi="Times New Roman" w:cs="Times New Roman"/>
              </w:rPr>
              <w:t>月</w:t>
            </w:r>
            <w:r w:rsidRPr="00594FD0">
              <w:rPr>
                <w:rFonts w:ascii="Times New Roman" w:eastAsia="標楷體" w:hAnsi="Times New Roman" w:cs="Times New Roman"/>
              </w:rPr>
              <w:t>31</w:t>
            </w:r>
            <w:r w:rsidRPr="00594FD0">
              <w:rPr>
                <w:rFonts w:ascii="Times New Roman" w:eastAsia="標楷體" w:hAnsi="Times New Roman" w:cs="Times New Roman"/>
              </w:rPr>
              <w:t>日晚上</w:t>
            </w:r>
            <w:r w:rsidRPr="00594FD0">
              <w:rPr>
                <w:rFonts w:ascii="Times New Roman" w:eastAsia="標楷體" w:hAnsi="Times New Roman" w:cs="Times New Roman"/>
              </w:rPr>
              <w:t>10</w:t>
            </w:r>
            <w:r w:rsidRPr="00594FD0">
              <w:rPr>
                <w:rFonts w:ascii="Times New Roman" w:eastAsia="標楷體" w:hAnsi="Times New Roman" w:cs="Times New Roman"/>
              </w:rPr>
              <w:t>時至翌日上午</w:t>
            </w:r>
            <w:r w:rsidRPr="00594FD0">
              <w:rPr>
                <w:rFonts w:ascii="Times New Roman" w:eastAsia="標楷體" w:hAnsi="Times New Roman" w:cs="Times New Roman"/>
              </w:rPr>
              <w:t>10</w:t>
            </w:r>
            <w:r w:rsidRPr="00594FD0">
              <w:rPr>
                <w:rFonts w:ascii="Times New Roman" w:eastAsia="標楷體" w:hAnsi="Times New Roman" w:cs="Times New Roman"/>
              </w:rPr>
              <w:t>時</w:t>
            </w:r>
          </w:p>
        </w:tc>
        <w:tc>
          <w:tcPr>
            <w:tcW w:w="4048" w:type="dxa"/>
            <w:vAlign w:val="center"/>
          </w:tcPr>
          <w:p w14:paraId="07CA0492" w14:textId="583814AF" w:rsidR="00E701E8" w:rsidRPr="00594FD0" w:rsidRDefault="00E701E8" w:rsidP="00E701E8">
            <w:pPr>
              <w:rPr>
                <w:rFonts w:ascii="Times New Roman" w:eastAsia="標楷體" w:hAnsi="Times New Roman" w:cs="Times New Roman"/>
              </w:rPr>
            </w:pPr>
            <w:r w:rsidRPr="00594FD0">
              <w:rPr>
                <w:rFonts w:ascii="Times New Roman" w:eastAsia="標楷體" w:hAnsi="Times New Roman" w:cs="Times New Roman"/>
              </w:rPr>
              <w:t>學院路、體育路、運動場道、氹仔海濱廣場、蓮花海濱大馬路近生態保護區的路段及新城大馬路的部分咪錶泊車位</w:t>
            </w:r>
          </w:p>
        </w:tc>
      </w:tr>
      <w:tr w:rsidR="00D55BDF" w:rsidRPr="00594FD0" w14:paraId="379A2129" w14:textId="77777777" w:rsidTr="00B17FF6">
        <w:tc>
          <w:tcPr>
            <w:tcW w:w="1980" w:type="dxa"/>
            <w:vAlign w:val="center"/>
          </w:tcPr>
          <w:p w14:paraId="59EB6296" w14:textId="21DF1082" w:rsidR="00D55BDF" w:rsidRPr="00594FD0" w:rsidRDefault="00BF4701" w:rsidP="00BF4701">
            <w:pPr>
              <w:jc w:val="center"/>
              <w:rPr>
                <w:rFonts w:ascii="Times New Roman" w:eastAsia="標楷體" w:hAnsi="Times New Roman" w:cs="Times New Roman"/>
              </w:rPr>
            </w:pPr>
            <w:r w:rsidRPr="00594FD0">
              <w:rPr>
                <w:rFonts w:ascii="Times New Roman" w:eastAsia="標楷體" w:hAnsi="Times New Roman" w:cs="Times New Roman"/>
              </w:rPr>
              <w:t>有限度通車</w:t>
            </w:r>
          </w:p>
        </w:tc>
        <w:tc>
          <w:tcPr>
            <w:tcW w:w="2268" w:type="dxa"/>
            <w:vAlign w:val="center"/>
          </w:tcPr>
          <w:p w14:paraId="35C77696" w14:textId="11E5A6EF" w:rsidR="00D55BDF" w:rsidRPr="00594FD0" w:rsidRDefault="00BF4701" w:rsidP="00B17FF6">
            <w:pPr>
              <w:rPr>
                <w:rFonts w:ascii="Times New Roman" w:eastAsia="標楷體" w:hAnsi="Times New Roman" w:cs="Times New Roman"/>
              </w:rPr>
            </w:pPr>
            <w:r w:rsidRPr="00594FD0">
              <w:rPr>
                <w:rFonts w:ascii="Times New Roman" w:eastAsia="標楷體" w:hAnsi="Times New Roman" w:cs="Times New Roman"/>
                <w:lang w:val="pt-PT"/>
              </w:rPr>
              <w:t>10</w:t>
            </w:r>
            <w:r w:rsidRPr="00594FD0">
              <w:rPr>
                <w:rFonts w:ascii="Times New Roman" w:eastAsia="標楷體" w:hAnsi="Times New Roman" w:cs="Times New Roman"/>
              </w:rPr>
              <w:t>月</w:t>
            </w:r>
            <w:r w:rsidRPr="00594FD0">
              <w:rPr>
                <w:rFonts w:ascii="Times New Roman" w:eastAsia="標楷體" w:hAnsi="Times New Roman" w:cs="Times New Roman"/>
                <w:lang w:val="pt-PT"/>
              </w:rPr>
              <w:t>31</w:t>
            </w:r>
            <w:r w:rsidRPr="00594FD0">
              <w:rPr>
                <w:rFonts w:ascii="Times New Roman" w:eastAsia="標楷體" w:hAnsi="Times New Roman" w:cs="Times New Roman"/>
              </w:rPr>
              <w:t>日晚上</w:t>
            </w:r>
            <w:r w:rsidRPr="00594FD0">
              <w:rPr>
                <w:rFonts w:ascii="Times New Roman" w:eastAsia="標楷體" w:hAnsi="Times New Roman" w:cs="Times New Roman"/>
                <w:lang w:val="pt-PT"/>
              </w:rPr>
              <w:t>11</w:t>
            </w:r>
            <w:r w:rsidRPr="00594FD0">
              <w:rPr>
                <w:rFonts w:ascii="Times New Roman" w:eastAsia="標楷體" w:hAnsi="Times New Roman" w:cs="Times New Roman"/>
              </w:rPr>
              <w:t>時至翌日凌晨</w:t>
            </w:r>
            <w:r w:rsidRPr="00594FD0">
              <w:rPr>
                <w:rFonts w:ascii="Times New Roman" w:eastAsia="標楷體" w:hAnsi="Times New Roman" w:cs="Times New Roman"/>
                <w:lang w:val="pt-PT"/>
              </w:rPr>
              <w:t>4</w:t>
            </w:r>
            <w:r w:rsidRPr="00594FD0">
              <w:rPr>
                <w:rFonts w:ascii="Times New Roman" w:eastAsia="標楷體" w:hAnsi="Times New Roman" w:cs="Times New Roman"/>
              </w:rPr>
              <w:t>時</w:t>
            </w:r>
            <w:r w:rsidRPr="00594FD0">
              <w:rPr>
                <w:rFonts w:ascii="Times New Roman" w:eastAsia="標楷體" w:hAnsi="Times New Roman" w:cs="Times New Roman"/>
                <w:lang w:val="pt-PT"/>
              </w:rPr>
              <w:t>30</w:t>
            </w:r>
            <w:r w:rsidRPr="00594FD0">
              <w:rPr>
                <w:rFonts w:ascii="Times New Roman" w:eastAsia="標楷體" w:hAnsi="Times New Roman" w:cs="Times New Roman"/>
              </w:rPr>
              <w:t>分</w:t>
            </w:r>
          </w:p>
        </w:tc>
        <w:tc>
          <w:tcPr>
            <w:tcW w:w="4048" w:type="dxa"/>
            <w:vAlign w:val="center"/>
          </w:tcPr>
          <w:p w14:paraId="3688384E" w14:textId="438EEE80" w:rsidR="00D55BDF"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東亞運街與奧林匹克游泳館圓形地之間的一段東亞運大馬路</w:t>
            </w:r>
            <w:r w:rsidRPr="00594FD0">
              <w:rPr>
                <w:rFonts w:ascii="Times New Roman" w:eastAsia="標楷體" w:hAnsi="Times New Roman" w:cs="Times New Roman"/>
                <w:lang w:val="pt-PT"/>
              </w:rPr>
              <w:t xml:space="preserve"> </w:t>
            </w:r>
            <w:r w:rsidR="00A96199" w:rsidRPr="00594FD0">
              <w:rPr>
                <w:rFonts w:ascii="Times New Roman" w:eastAsia="標楷體" w:hAnsi="Times New Roman" w:cs="Times New Roman"/>
                <w:lang w:val="pt-PT"/>
              </w:rPr>
              <w:t>（</w:t>
            </w:r>
            <w:r w:rsidRPr="00594FD0">
              <w:rPr>
                <w:rFonts w:ascii="Times New Roman" w:eastAsia="標楷體" w:hAnsi="Times New Roman" w:cs="Times New Roman"/>
              </w:rPr>
              <w:t>靠馬場一側</w:t>
            </w:r>
            <w:r w:rsidR="00A96199" w:rsidRPr="00594FD0">
              <w:rPr>
                <w:rFonts w:ascii="Times New Roman" w:eastAsia="標楷體" w:hAnsi="Times New Roman" w:cs="Times New Roman"/>
              </w:rPr>
              <w:t>）</w:t>
            </w:r>
          </w:p>
          <w:p w14:paraId="4FF3E974" w14:textId="54021CB3"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東亞運街</w:t>
            </w:r>
            <w:r w:rsidR="00A96199" w:rsidRPr="00594FD0">
              <w:rPr>
                <w:rFonts w:ascii="Times New Roman" w:eastAsia="標楷體" w:hAnsi="Times New Roman" w:cs="Times New Roman"/>
              </w:rPr>
              <w:t>（</w:t>
            </w:r>
            <w:r w:rsidRPr="00594FD0">
              <w:rPr>
                <w:rFonts w:ascii="Times New Roman" w:eastAsia="標楷體" w:hAnsi="Times New Roman" w:cs="Times New Roman"/>
              </w:rPr>
              <w:t>靠馬場一側</w:t>
            </w:r>
            <w:r w:rsidR="00A96199" w:rsidRPr="00594FD0">
              <w:rPr>
                <w:rFonts w:ascii="Times New Roman" w:eastAsia="標楷體" w:hAnsi="Times New Roman" w:cs="Times New Roman"/>
              </w:rPr>
              <w:t>）</w:t>
            </w:r>
          </w:p>
          <w:p w14:paraId="20F04544" w14:textId="47F480D2"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運動場道</w:t>
            </w:r>
            <w:r w:rsidR="00A96199" w:rsidRPr="00594FD0">
              <w:rPr>
                <w:rFonts w:ascii="Times New Roman" w:eastAsia="標楷體" w:hAnsi="Times New Roman" w:cs="Times New Roman"/>
              </w:rPr>
              <w:t>（</w:t>
            </w:r>
            <w:r w:rsidRPr="00594FD0">
              <w:rPr>
                <w:rFonts w:ascii="Times New Roman" w:eastAsia="標楷體" w:hAnsi="Times New Roman" w:cs="Times New Roman"/>
              </w:rPr>
              <w:t>靠運動場一側兩條車行道</w:t>
            </w:r>
            <w:r w:rsidR="00A96199" w:rsidRPr="00594FD0">
              <w:rPr>
                <w:rFonts w:ascii="Times New Roman" w:eastAsia="標楷體" w:hAnsi="Times New Roman" w:cs="Times New Roman"/>
              </w:rPr>
              <w:t>）</w:t>
            </w:r>
          </w:p>
          <w:p w14:paraId="682107F3" w14:textId="14E1C1E6"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海洋大馬路及海洋花園大馬路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靠單車徑一側</w:t>
            </w:r>
            <w:r w:rsidR="00A96199" w:rsidRPr="00594FD0">
              <w:rPr>
                <w:rFonts w:ascii="Times New Roman" w:eastAsia="標楷體" w:hAnsi="Times New Roman" w:cs="Times New Roman"/>
              </w:rPr>
              <w:t>）</w:t>
            </w:r>
          </w:p>
          <w:p w14:paraId="7A058D87" w14:textId="08DB9A48"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嘉樂</w:t>
            </w:r>
            <w:proofErr w:type="gramStart"/>
            <w:r w:rsidRPr="00594FD0">
              <w:rPr>
                <w:rFonts w:ascii="Times New Roman" w:eastAsia="標楷體" w:hAnsi="Times New Roman" w:cs="Times New Roman"/>
              </w:rPr>
              <w:t>庇</w:t>
            </w:r>
            <w:proofErr w:type="gramEnd"/>
            <w:r w:rsidRPr="00594FD0">
              <w:rPr>
                <w:rFonts w:ascii="Times New Roman" w:eastAsia="標楷體" w:hAnsi="Times New Roman" w:cs="Times New Roman"/>
              </w:rPr>
              <w:t>總督大橋與盧廉若馬路之間的一段史伯泰海軍將軍大馬路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靠海一側之中間花圃兩條車行道</w:t>
            </w:r>
            <w:r w:rsidR="00A96199" w:rsidRPr="00594FD0">
              <w:rPr>
                <w:rFonts w:ascii="Times New Roman" w:eastAsia="標楷體" w:hAnsi="Times New Roman" w:cs="Times New Roman"/>
              </w:rPr>
              <w:t>）</w:t>
            </w:r>
          </w:p>
          <w:p w14:paraId="0305AA3F" w14:textId="4909B304"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東亞運圓形地與奧林匹克游泳館圓形地之間的一段東亞運大馬路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靠單車徑一側車行道</w:t>
            </w:r>
            <w:r w:rsidR="00A96199" w:rsidRPr="00594FD0">
              <w:rPr>
                <w:rFonts w:ascii="Times New Roman" w:eastAsia="標楷體" w:hAnsi="Times New Roman" w:cs="Times New Roman"/>
              </w:rPr>
              <w:t>）</w:t>
            </w:r>
          </w:p>
          <w:p w14:paraId="3B88A9BB" w14:textId="2A853C0C"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奧林匹克游泳館圓形地與新城大馬路之間的一段望德聖母灣大馬路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靠銀河一側</w:t>
            </w:r>
            <w:r w:rsidR="00A96199" w:rsidRPr="00594FD0">
              <w:rPr>
                <w:rFonts w:ascii="Times New Roman" w:eastAsia="標楷體" w:hAnsi="Times New Roman" w:cs="Times New Roman"/>
              </w:rPr>
              <w:t>）</w:t>
            </w:r>
          </w:p>
          <w:p w14:paraId="47F169EC" w14:textId="21527223"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望德聖母灣大馬路與路氹城圓形地之間的一段新城大馬路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靠銀河一側</w:t>
            </w:r>
            <w:r w:rsidR="00A96199" w:rsidRPr="00594FD0">
              <w:rPr>
                <w:rFonts w:ascii="Times New Roman" w:eastAsia="標楷體" w:hAnsi="Times New Roman" w:cs="Times New Roman"/>
              </w:rPr>
              <w:t>）</w:t>
            </w:r>
          </w:p>
          <w:p w14:paraId="7427BAB4" w14:textId="2C720366" w:rsidR="00BF4701" w:rsidRPr="00594FD0" w:rsidRDefault="00BF4701" w:rsidP="00BF4701">
            <w:pPr>
              <w:pStyle w:val="a9"/>
              <w:numPr>
                <w:ilvl w:val="0"/>
                <w:numId w:val="10"/>
              </w:numPr>
              <w:rPr>
                <w:rFonts w:ascii="Times New Roman" w:eastAsia="標楷體" w:hAnsi="Times New Roman" w:cs="Times New Roman"/>
              </w:rPr>
            </w:pPr>
            <w:proofErr w:type="gramStart"/>
            <w:r w:rsidRPr="00594FD0">
              <w:rPr>
                <w:rFonts w:ascii="Times New Roman" w:eastAsia="標楷體" w:hAnsi="Times New Roman" w:cs="Times New Roman"/>
              </w:rPr>
              <w:t>奧林匹克泳館圓形</w:t>
            </w:r>
            <w:proofErr w:type="gramEnd"/>
            <w:r w:rsidRPr="00594FD0">
              <w:rPr>
                <w:rFonts w:ascii="Times New Roman" w:eastAsia="標楷體" w:hAnsi="Times New Roman" w:cs="Times New Roman"/>
              </w:rPr>
              <w:t>地與和諧圓形地之間的一段蓮花海濱大馬路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靠單車徑一側</w:t>
            </w:r>
            <w:r w:rsidR="00A96199" w:rsidRPr="00594FD0">
              <w:rPr>
                <w:rFonts w:ascii="Times New Roman" w:eastAsia="標楷體" w:hAnsi="Times New Roman" w:cs="Times New Roman"/>
              </w:rPr>
              <w:t>）</w:t>
            </w:r>
          </w:p>
          <w:p w14:paraId="33227F6F" w14:textId="28EA9AF0"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lastRenderedPageBreak/>
              <w:t>和諧圓形地與金鳳路之間的</w:t>
            </w:r>
            <w:proofErr w:type="gramStart"/>
            <w:r w:rsidRPr="00594FD0">
              <w:rPr>
                <w:rFonts w:ascii="Times New Roman" w:eastAsia="標楷體" w:hAnsi="Times New Roman" w:cs="Times New Roman"/>
              </w:rPr>
              <w:t>一段石排灣</w:t>
            </w:r>
            <w:proofErr w:type="gramEnd"/>
            <w:r w:rsidRPr="00594FD0">
              <w:rPr>
                <w:rFonts w:ascii="Times New Roman" w:eastAsia="標楷體" w:hAnsi="Times New Roman" w:cs="Times New Roman"/>
              </w:rPr>
              <w:t>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靠聯生工業村一側</w:t>
            </w:r>
            <w:r w:rsidR="00A96199" w:rsidRPr="00594FD0">
              <w:rPr>
                <w:rFonts w:ascii="Times New Roman" w:eastAsia="標楷體" w:hAnsi="Times New Roman" w:cs="Times New Roman"/>
              </w:rPr>
              <w:t>）</w:t>
            </w:r>
          </w:p>
          <w:p w14:paraId="3D63CC4B" w14:textId="48F735B4"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聯生圓形地樟樹街之間的一段金鳳路</w:t>
            </w:r>
            <w:r w:rsidR="00A96199" w:rsidRPr="00594FD0">
              <w:rPr>
                <w:rFonts w:ascii="Times New Roman" w:eastAsia="標楷體" w:hAnsi="Times New Roman" w:cs="Times New Roman"/>
              </w:rPr>
              <w:t>（</w:t>
            </w:r>
            <w:r w:rsidRPr="00594FD0">
              <w:rPr>
                <w:rFonts w:ascii="Times New Roman" w:eastAsia="標楷體" w:hAnsi="Times New Roman" w:cs="Times New Roman"/>
              </w:rPr>
              <w:t>靠金峰南岸一側</w:t>
            </w:r>
            <w:r w:rsidR="00A96199" w:rsidRPr="00594FD0">
              <w:rPr>
                <w:rFonts w:ascii="Times New Roman" w:eastAsia="標楷體" w:hAnsi="Times New Roman" w:cs="Times New Roman"/>
              </w:rPr>
              <w:t>）</w:t>
            </w:r>
          </w:p>
          <w:p w14:paraId="5E095216" w14:textId="3DFF0420" w:rsidR="00BF4701" w:rsidRPr="00594FD0" w:rsidRDefault="00BF4701" w:rsidP="00BF4701">
            <w:pPr>
              <w:pStyle w:val="a9"/>
              <w:numPr>
                <w:ilvl w:val="0"/>
                <w:numId w:val="10"/>
              </w:numPr>
              <w:rPr>
                <w:rFonts w:ascii="Times New Roman" w:eastAsia="標楷體" w:hAnsi="Times New Roman" w:cs="Times New Roman"/>
              </w:rPr>
            </w:pPr>
            <w:proofErr w:type="gramStart"/>
            <w:r w:rsidRPr="00594FD0">
              <w:rPr>
                <w:rFonts w:ascii="Times New Roman" w:eastAsia="標楷體" w:hAnsi="Times New Roman" w:cs="Times New Roman"/>
              </w:rPr>
              <w:t>石排灣</w:t>
            </w:r>
            <w:proofErr w:type="gramEnd"/>
            <w:r w:rsidRPr="00594FD0">
              <w:rPr>
                <w:rFonts w:ascii="Times New Roman" w:eastAsia="標楷體" w:hAnsi="Times New Roman" w:cs="Times New Roman"/>
              </w:rPr>
              <w:t>大馬路金鳳路之間的一段榕樹街</w:t>
            </w:r>
            <w:r w:rsidR="00A96199" w:rsidRPr="00594FD0">
              <w:rPr>
                <w:rFonts w:ascii="Times New Roman" w:eastAsia="標楷體" w:hAnsi="Times New Roman" w:cs="Times New Roman"/>
              </w:rPr>
              <w:t>（</w:t>
            </w:r>
            <w:r w:rsidRPr="00594FD0">
              <w:rPr>
                <w:rFonts w:ascii="Times New Roman" w:eastAsia="標楷體" w:hAnsi="Times New Roman" w:cs="Times New Roman"/>
              </w:rPr>
              <w:t>靠金峰南岸一側</w:t>
            </w:r>
            <w:r w:rsidR="00A96199" w:rsidRPr="00594FD0">
              <w:rPr>
                <w:rFonts w:ascii="Times New Roman" w:eastAsia="標楷體" w:hAnsi="Times New Roman" w:cs="Times New Roman"/>
              </w:rPr>
              <w:t>）</w:t>
            </w:r>
          </w:p>
          <w:p w14:paraId="77408E1E" w14:textId="77777777"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運動場道與學院路之間的一段體育路</w:t>
            </w:r>
          </w:p>
          <w:p w14:paraId="401D1ACE" w14:textId="7259F415"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學院路</w:t>
            </w:r>
          </w:p>
        </w:tc>
      </w:tr>
      <w:tr w:rsidR="00BF4701" w:rsidRPr="00594FD0" w14:paraId="4EECBFA9" w14:textId="77777777" w:rsidTr="00B17FF6">
        <w:tc>
          <w:tcPr>
            <w:tcW w:w="1980" w:type="dxa"/>
            <w:vMerge w:val="restart"/>
            <w:vAlign w:val="center"/>
          </w:tcPr>
          <w:p w14:paraId="65049651" w14:textId="77777777" w:rsidR="00BF4701" w:rsidRDefault="00BF4701" w:rsidP="00BF4701">
            <w:pPr>
              <w:jc w:val="center"/>
              <w:rPr>
                <w:rFonts w:ascii="Times New Roman" w:eastAsia="標楷體" w:hAnsi="Times New Roman" w:cs="Times New Roman"/>
              </w:rPr>
            </w:pPr>
            <w:r w:rsidRPr="00594FD0">
              <w:rPr>
                <w:rFonts w:ascii="Times New Roman" w:eastAsia="標楷體" w:hAnsi="Times New Roman" w:cs="Times New Roman"/>
              </w:rPr>
              <w:lastRenderedPageBreak/>
              <w:t>封閉交通</w:t>
            </w:r>
          </w:p>
          <w:p w14:paraId="2EF6F0F2" w14:textId="0C13CB45" w:rsidR="007066C4" w:rsidRPr="00594FD0" w:rsidRDefault="006E4DE2" w:rsidP="00BF4701">
            <w:pPr>
              <w:jc w:val="center"/>
              <w:rPr>
                <w:rFonts w:ascii="Times New Roman" w:eastAsia="標楷體" w:hAnsi="Times New Roman" w:cs="Times New Roman"/>
              </w:rPr>
            </w:pPr>
            <w:r>
              <w:rPr>
                <w:rFonts w:ascii="Times New Roman" w:eastAsia="標楷體" w:hAnsi="Times New Roman" w:cs="Times New Roman" w:hint="eastAsia"/>
              </w:rPr>
              <w:t>（</w:t>
            </w:r>
            <w:r w:rsidR="007066C4">
              <w:rPr>
                <w:rFonts w:ascii="Times New Roman" w:eastAsia="標楷體" w:hAnsi="Times New Roman" w:cs="Times New Roman" w:hint="eastAsia"/>
              </w:rPr>
              <w:t>特許車輛除外</w:t>
            </w:r>
            <w:r>
              <w:rPr>
                <w:rFonts w:ascii="Times New Roman" w:eastAsia="標楷體" w:hAnsi="Times New Roman" w:cs="Times New Roman" w:hint="eastAsia"/>
              </w:rPr>
              <w:t>）</w:t>
            </w:r>
          </w:p>
        </w:tc>
        <w:tc>
          <w:tcPr>
            <w:tcW w:w="2268" w:type="dxa"/>
            <w:vAlign w:val="center"/>
          </w:tcPr>
          <w:p w14:paraId="03426F3B" w14:textId="041D0FBA" w:rsidR="00BF4701" w:rsidRPr="00594FD0" w:rsidRDefault="00BF4701" w:rsidP="00B17FF6">
            <w:pPr>
              <w:rPr>
                <w:rFonts w:ascii="Times New Roman" w:eastAsia="標楷體" w:hAnsi="Times New Roman" w:cs="Times New Roman"/>
              </w:rPr>
            </w:pPr>
            <w:r w:rsidRPr="00594FD0">
              <w:rPr>
                <w:rFonts w:ascii="Times New Roman" w:eastAsia="標楷體" w:hAnsi="Times New Roman" w:cs="Times New Roman"/>
                <w:lang w:val="pt-PT"/>
              </w:rPr>
              <w:t>11</w:t>
            </w:r>
            <w:r w:rsidRPr="00594FD0">
              <w:rPr>
                <w:rFonts w:ascii="Times New Roman" w:eastAsia="標楷體" w:hAnsi="Times New Roman" w:cs="Times New Roman"/>
              </w:rPr>
              <w:t>月</w:t>
            </w:r>
            <w:r w:rsidRPr="00594FD0">
              <w:rPr>
                <w:rFonts w:ascii="Times New Roman" w:eastAsia="標楷體" w:hAnsi="Times New Roman" w:cs="Times New Roman"/>
                <w:lang w:val="pt-PT"/>
              </w:rPr>
              <w:t>1</w:t>
            </w:r>
            <w:r w:rsidRPr="00594FD0">
              <w:rPr>
                <w:rFonts w:ascii="Times New Roman" w:eastAsia="標楷體" w:hAnsi="Times New Roman" w:cs="Times New Roman"/>
              </w:rPr>
              <w:t>日凌晨</w:t>
            </w:r>
            <w:r w:rsidRPr="00594FD0">
              <w:rPr>
                <w:rFonts w:ascii="Times New Roman" w:eastAsia="標楷體" w:hAnsi="Times New Roman" w:cs="Times New Roman"/>
                <w:lang w:val="pt-PT"/>
              </w:rPr>
              <w:t>4</w:t>
            </w:r>
            <w:r w:rsidRPr="00594FD0">
              <w:rPr>
                <w:rFonts w:ascii="Times New Roman" w:eastAsia="標楷體" w:hAnsi="Times New Roman" w:cs="Times New Roman"/>
              </w:rPr>
              <w:t>時</w:t>
            </w:r>
            <w:r w:rsidRPr="00594FD0">
              <w:rPr>
                <w:rFonts w:ascii="Times New Roman" w:eastAsia="標楷體" w:hAnsi="Times New Roman" w:cs="Times New Roman"/>
                <w:lang w:val="pt-PT"/>
              </w:rPr>
              <w:t>30</w:t>
            </w:r>
            <w:r w:rsidRPr="00594FD0">
              <w:rPr>
                <w:rFonts w:ascii="Times New Roman" w:eastAsia="標楷體" w:hAnsi="Times New Roman" w:cs="Times New Roman"/>
              </w:rPr>
              <w:t>分至上午</w:t>
            </w:r>
            <w:r w:rsidRPr="00594FD0">
              <w:rPr>
                <w:rFonts w:ascii="Times New Roman" w:eastAsia="標楷體" w:hAnsi="Times New Roman" w:cs="Times New Roman"/>
                <w:lang w:val="pt-PT"/>
              </w:rPr>
              <w:t>8</w:t>
            </w:r>
            <w:r w:rsidRPr="00594FD0">
              <w:rPr>
                <w:rFonts w:ascii="Times New Roman" w:eastAsia="標楷體" w:hAnsi="Times New Roman" w:cs="Times New Roman"/>
              </w:rPr>
              <w:t>時</w:t>
            </w:r>
            <w:r w:rsidRPr="00594FD0">
              <w:rPr>
                <w:rFonts w:ascii="Times New Roman" w:eastAsia="標楷體" w:hAnsi="Times New Roman" w:cs="Times New Roman"/>
                <w:lang w:val="pt-PT"/>
              </w:rPr>
              <w:t>15</w:t>
            </w:r>
            <w:r w:rsidRPr="00594FD0">
              <w:rPr>
                <w:rFonts w:ascii="Times New Roman" w:eastAsia="標楷體" w:hAnsi="Times New Roman" w:cs="Times New Roman"/>
              </w:rPr>
              <w:t>分</w:t>
            </w:r>
          </w:p>
        </w:tc>
        <w:tc>
          <w:tcPr>
            <w:tcW w:w="4048" w:type="dxa"/>
            <w:vAlign w:val="center"/>
          </w:tcPr>
          <w:p w14:paraId="26B1E913" w14:textId="695B1BCF"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東亞運街與奧林匹克游泳館圓形地之間的一段東亞運大馬路</w:t>
            </w:r>
            <w:r w:rsidRPr="00594FD0">
              <w:rPr>
                <w:rFonts w:ascii="Times New Roman" w:eastAsia="標楷體" w:hAnsi="Times New Roman" w:cs="Times New Roman"/>
                <w:lang w:val="pt-PT"/>
              </w:rPr>
              <w:t xml:space="preserve"> </w:t>
            </w:r>
            <w:r w:rsidR="00A96199" w:rsidRPr="00594FD0">
              <w:rPr>
                <w:rFonts w:ascii="Times New Roman" w:eastAsia="標楷體" w:hAnsi="Times New Roman" w:cs="Times New Roman"/>
                <w:lang w:val="pt-PT"/>
              </w:rPr>
              <w:t>（</w:t>
            </w:r>
            <w:r w:rsidRPr="00594FD0">
              <w:rPr>
                <w:rFonts w:ascii="Times New Roman" w:eastAsia="標楷體" w:hAnsi="Times New Roman" w:cs="Times New Roman"/>
              </w:rPr>
              <w:t>靠馬場一側</w:t>
            </w:r>
            <w:r w:rsidR="00A96199" w:rsidRPr="00594FD0">
              <w:rPr>
                <w:rFonts w:ascii="Times New Roman" w:eastAsia="標楷體" w:hAnsi="Times New Roman" w:cs="Times New Roman"/>
              </w:rPr>
              <w:t>）</w:t>
            </w:r>
          </w:p>
          <w:p w14:paraId="4AE0E189" w14:textId="3B432CFC"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東亞運街</w:t>
            </w:r>
            <w:r w:rsidR="00A96199" w:rsidRPr="00594FD0">
              <w:rPr>
                <w:rFonts w:ascii="Times New Roman" w:eastAsia="標楷體" w:hAnsi="Times New Roman" w:cs="Times New Roman"/>
              </w:rPr>
              <w:t>（</w:t>
            </w:r>
            <w:r w:rsidRPr="00594FD0">
              <w:rPr>
                <w:rFonts w:ascii="Times New Roman" w:eastAsia="標楷體" w:hAnsi="Times New Roman" w:cs="Times New Roman"/>
              </w:rPr>
              <w:t>靠馬場一側</w:t>
            </w:r>
            <w:r w:rsidR="00A96199" w:rsidRPr="00594FD0">
              <w:rPr>
                <w:rFonts w:ascii="Times New Roman" w:eastAsia="標楷體" w:hAnsi="Times New Roman" w:cs="Times New Roman"/>
              </w:rPr>
              <w:t>）</w:t>
            </w:r>
          </w:p>
          <w:p w14:paraId="55238687" w14:textId="7D0B9DBA"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運動場道</w:t>
            </w:r>
          </w:p>
        </w:tc>
      </w:tr>
      <w:tr w:rsidR="00BF4701" w:rsidRPr="00594FD0" w14:paraId="781F8AFD" w14:textId="77777777" w:rsidTr="00B17FF6">
        <w:tc>
          <w:tcPr>
            <w:tcW w:w="1980" w:type="dxa"/>
            <w:vMerge/>
            <w:vAlign w:val="center"/>
          </w:tcPr>
          <w:p w14:paraId="6B818F55" w14:textId="77777777" w:rsidR="00BF4701" w:rsidRPr="00594FD0" w:rsidRDefault="00BF4701" w:rsidP="00B17FF6">
            <w:pPr>
              <w:rPr>
                <w:rFonts w:ascii="Times New Roman" w:eastAsia="標楷體" w:hAnsi="Times New Roman" w:cs="Times New Roman"/>
              </w:rPr>
            </w:pPr>
          </w:p>
        </w:tc>
        <w:tc>
          <w:tcPr>
            <w:tcW w:w="2268" w:type="dxa"/>
            <w:vAlign w:val="center"/>
          </w:tcPr>
          <w:p w14:paraId="03822173" w14:textId="1486FAAA" w:rsidR="00BF4701" w:rsidRPr="00594FD0" w:rsidRDefault="00BF4701" w:rsidP="00B17FF6">
            <w:pPr>
              <w:rPr>
                <w:rFonts w:ascii="Times New Roman" w:eastAsia="標楷體" w:hAnsi="Times New Roman" w:cs="Times New Roman"/>
              </w:rPr>
            </w:pPr>
            <w:r w:rsidRPr="00594FD0">
              <w:rPr>
                <w:rFonts w:ascii="Times New Roman" w:eastAsia="標楷體" w:hAnsi="Times New Roman" w:cs="Times New Roman"/>
                <w:lang w:val="pt-PT"/>
              </w:rPr>
              <w:t>11</w:t>
            </w:r>
            <w:r w:rsidRPr="00594FD0">
              <w:rPr>
                <w:rFonts w:ascii="Times New Roman" w:eastAsia="標楷體" w:hAnsi="Times New Roman" w:cs="Times New Roman"/>
              </w:rPr>
              <w:t>月</w:t>
            </w:r>
            <w:r w:rsidRPr="00594FD0">
              <w:rPr>
                <w:rFonts w:ascii="Times New Roman" w:eastAsia="標楷體" w:hAnsi="Times New Roman" w:cs="Times New Roman"/>
                <w:lang w:val="pt-PT"/>
              </w:rPr>
              <w:t>1</w:t>
            </w:r>
            <w:r w:rsidRPr="00594FD0">
              <w:rPr>
                <w:rFonts w:ascii="Times New Roman" w:eastAsia="標楷體" w:hAnsi="Times New Roman" w:cs="Times New Roman"/>
              </w:rPr>
              <w:t>日凌晨</w:t>
            </w:r>
            <w:r w:rsidRPr="00594FD0">
              <w:rPr>
                <w:rFonts w:ascii="Times New Roman" w:eastAsia="標楷體" w:hAnsi="Times New Roman" w:cs="Times New Roman"/>
                <w:lang w:val="pt-PT"/>
              </w:rPr>
              <w:t>4</w:t>
            </w:r>
            <w:r w:rsidRPr="00594FD0">
              <w:rPr>
                <w:rFonts w:ascii="Times New Roman" w:eastAsia="標楷體" w:hAnsi="Times New Roman" w:cs="Times New Roman"/>
              </w:rPr>
              <w:t>時</w:t>
            </w:r>
            <w:r w:rsidRPr="00594FD0">
              <w:rPr>
                <w:rFonts w:ascii="Times New Roman" w:eastAsia="標楷體" w:hAnsi="Times New Roman" w:cs="Times New Roman"/>
                <w:lang w:val="pt-PT"/>
              </w:rPr>
              <w:t>30</w:t>
            </w:r>
            <w:r w:rsidRPr="00594FD0">
              <w:rPr>
                <w:rFonts w:ascii="Times New Roman" w:eastAsia="標楷體" w:hAnsi="Times New Roman" w:cs="Times New Roman"/>
              </w:rPr>
              <w:t>分至上午</w:t>
            </w:r>
            <w:r w:rsidRPr="00594FD0">
              <w:rPr>
                <w:rFonts w:ascii="Times New Roman" w:eastAsia="標楷體" w:hAnsi="Times New Roman" w:cs="Times New Roman"/>
                <w:lang w:val="pt-PT"/>
              </w:rPr>
              <w:t>8</w:t>
            </w:r>
            <w:r w:rsidRPr="00594FD0">
              <w:rPr>
                <w:rFonts w:ascii="Times New Roman" w:eastAsia="標楷體" w:hAnsi="Times New Roman" w:cs="Times New Roman"/>
              </w:rPr>
              <w:t>時</w:t>
            </w:r>
            <w:r w:rsidRPr="00594FD0">
              <w:rPr>
                <w:rFonts w:ascii="Times New Roman" w:eastAsia="標楷體" w:hAnsi="Times New Roman" w:cs="Times New Roman"/>
                <w:lang w:val="pt-PT"/>
              </w:rPr>
              <w:t>45</w:t>
            </w:r>
            <w:r w:rsidRPr="00594FD0">
              <w:rPr>
                <w:rFonts w:ascii="Times New Roman" w:eastAsia="標楷體" w:hAnsi="Times New Roman" w:cs="Times New Roman"/>
              </w:rPr>
              <w:t>分</w:t>
            </w:r>
          </w:p>
        </w:tc>
        <w:tc>
          <w:tcPr>
            <w:tcW w:w="4048" w:type="dxa"/>
            <w:vAlign w:val="center"/>
          </w:tcPr>
          <w:p w14:paraId="75568817" w14:textId="357C6AFF"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海洋大馬路及海洋花園大馬路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靠單車徑一側</w:t>
            </w:r>
            <w:r w:rsidR="00A96199" w:rsidRPr="00594FD0">
              <w:rPr>
                <w:rFonts w:ascii="Times New Roman" w:eastAsia="標楷體" w:hAnsi="Times New Roman" w:cs="Times New Roman"/>
              </w:rPr>
              <w:t>）</w:t>
            </w:r>
          </w:p>
          <w:p w14:paraId="6A54E273" w14:textId="280A13C3"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嘉樂</w:t>
            </w:r>
            <w:proofErr w:type="gramStart"/>
            <w:r w:rsidRPr="00594FD0">
              <w:rPr>
                <w:rFonts w:ascii="Times New Roman" w:eastAsia="標楷體" w:hAnsi="Times New Roman" w:cs="Times New Roman"/>
              </w:rPr>
              <w:t>庇</w:t>
            </w:r>
            <w:proofErr w:type="gramEnd"/>
            <w:r w:rsidRPr="00594FD0">
              <w:rPr>
                <w:rFonts w:ascii="Times New Roman" w:eastAsia="標楷體" w:hAnsi="Times New Roman" w:cs="Times New Roman"/>
              </w:rPr>
              <w:t>總督大橋與盧廉若馬路之間的一段史伯泰海軍將軍大馬路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靠海一側之中間花圃兩條車行道</w:t>
            </w:r>
            <w:r w:rsidR="00A96199" w:rsidRPr="00594FD0">
              <w:rPr>
                <w:rFonts w:ascii="Times New Roman" w:eastAsia="標楷體" w:hAnsi="Times New Roman" w:cs="Times New Roman"/>
              </w:rPr>
              <w:t>）</w:t>
            </w:r>
          </w:p>
          <w:p w14:paraId="70D00A14" w14:textId="0F73CE6F"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東亞運圓形地與奧林匹克游泳館圓形地之間的一段東亞運大馬路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靠單車徑一側車行道</w:t>
            </w:r>
            <w:r w:rsidR="00A96199" w:rsidRPr="00594FD0">
              <w:rPr>
                <w:rFonts w:ascii="Times New Roman" w:eastAsia="標楷體" w:hAnsi="Times New Roman" w:cs="Times New Roman"/>
              </w:rPr>
              <w:t>）</w:t>
            </w:r>
          </w:p>
        </w:tc>
      </w:tr>
      <w:tr w:rsidR="00BF4701" w:rsidRPr="00594FD0" w14:paraId="1E556A9B" w14:textId="77777777" w:rsidTr="00B17FF6">
        <w:tc>
          <w:tcPr>
            <w:tcW w:w="1980" w:type="dxa"/>
            <w:vMerge/>
            <w:vAlign w:val="center"/>
          </w:tcPr>
          <w:p w14:paraId="626CD5B7" w14:textId="77777777" w:rsidR="00BF4701" w:rsidRPr="00594FD0" w:rsidRDefault="00BF4701" w:rsidP="00B17FF6">
            <w:pPr>
              <w:rPr>
                <w:rFonts w:ascii="Times New Roman" w:eastAsia="標楷體" w:hAnsi="Times New Roman" w:cs="Times New Roman"/>
              </w:rPr>
            </w:pPr>
          </w:p>
        </w:tc>
        <w:tc>
          <w:tcPr>
            <w:tcW w:w="2268" w:type="dxa"/>
            <w:vAlign w:val="center"/>
          </w:tcPr>
          <w:p w14:paraId="044FAC92" w14:textId="4D906126" w:rsidR="00BF4701" w:rsidRPr="00594FD0" w:rsidRDefault="00BF4701" w:rsidP="00B17FF6">
            <w:pPr>
              <w:rPr>
                <w:rFonts w:ascii="Times New Roman" w:eastAsia="標楷體" w:hAnsi="Times New Roman" w:cs="Times New Roman"/>
                <w:lang w:val="pt-PT"/>
              </w:rPr>
            </w:pPr>
            <w:r w:rsidRPr="00594FD0">
              <w:rPr>
                <w:rFonts w:ascii="Times New Roman" w:eastAsia="標楷體" w:hAnsi="Times New Roman" w:cs="Times New Roman"/>
                <w:lang w:val="pt-PT"/>
              </w:rPr>
              <w:t>11</w:t>
            </w:r>
            <w:r w:rsidRPr="00594FD0">
              <w:rPr>
                <w:rFonts w:ascii="Times New Roman" w:eastAsia="標楷體" w:hAnsi="Times New Roman" w:cs="Times New Roman"/>
              </w:rPr>
              <w:t>月</w:t>
            </w:r>
            <w:r w:rsidRPr="00594FD0">
              <w:rPr>
                <w:rFonts w:ascii="Times New Roman" w:eastAsia="標楷體" w:hAnsi="Times New Roman" w:cs="Times New Roman"/>
                <w:lang w:val="pt-PT"/>
              </w:rPr>
              <w:t>1</w:t>
            </w:r>
            <w:r w:rsidRPr="00594FD0">
              <w:rPr>
                <w:rFonts w:ascii="Times New Roman" w:eastAsia="標楷體" w:hAnsi="Times New Roman" w:cs="Times New Roman"/>
              </w:rPr>
              <w:t>日凌晨</w:t>
            </w:r>
            <w:r w:rsidRPr="00594FD0">
              <w:rPr>
                <w:rFonts w:ascii="Times New Roman" w:eastAsia="標楷體" w:hAnsi="Times New Roman" w:cs="Times New Roman"/>
                <w:lang w:val="pt-PT"/>
              </w:rPr>
              <w:t>4</w:t>
            </w:r>
            <w:r w:rsidRPr="00594FD0">
              <w:rPr>
                <w:rFonts w:ascii="Times New Roman" w:eastAsia="標楷體" w:hAnsi="Times New Roman" w:cs="Times New Roman"/>
              </w:rPr>
              <w:t>時</w:t>
            </w:r>
            <w:r w:rsidRPr="00594FD0">
              <w:rPr>
                <w:rFonts w:ascii="Times New Roman" w:eastAsia="標楷體" w:hAnsi="Times New Roman" w:cs="Times New Roman"/>
                <w:lang w:val="pt-PT"/>
              </w:rPr>
              <w:t>30</w:t>
            </w:r>
            <w:r w:rsidRPr="00594FD0">
              <w:rPr>
                <w:rFonts w:ascii="Times New Roman" w:eastAsia="標楷體" w:hAnsi="Times New Roman" w:cs="Times New Roman"/>
              </w:rPr>
              <w:t>分至上午</w:t>
            </w:r>
            <w:r w:rsidRPr="00594FD0">
              <w:rPr>
                <w:rFonts w:ascii="Times New Roman" w:eastAsia="標楷體" w:hAnsi="Times New Roman" w:cs="Times New Roman"/>
                <w:lang w:val="pt-PT"/>
              </w:rPr>
              <w:t>9</w:t>
            </w:r>
            <w:r w:rsidRPr="00594FD0">
              <w:rPr>
                <w:rFonts w:ascii="Times New Roman" w:eastAsia="標楷體" w:hAnsi="Times New Roman" w:cs="Times New Roman"/>
              </w:rPr>
              <w:t>時</w:t>
            </w:r>
            <w:r w:rsidRPr="00594FD0">
              <w:rPr>
                <w:rFonts w:ascii="Times New Roman" w:eastAsia="標楷體" w:hAnsi="Times New Roman" w:cs="Times New Roman"/>
                <w:lang w:val="pt-PT"/>
              </w:rPr>
              <w:t>30</w:t>
            </w:r>
            <w:r w:rsidRPr="00594FD0">
              <w:rPr>
                <w:rFonts w:ascii="Times New Roman" w:eastAsia="標楷體" w:hAnsi="Times New Roman" w:cs="Times New Roman"/>
              </w:rPr>
              <w:t>分</w:t>
            </w:r>
          </w:p>
        </w:tc>
        <w:tc>
          <w:tcPr>
            <w:tcW w:w="4048" w:type="dxa"/>
            <w:vAlign w:val="center"/>
          </w:tcPr>
          <w:p w14:paraId="7E81F038" w14:textId="134175C2"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奧林匹克游泳館圓形地與新城大馬路之間的一段望德聖母灣大馬路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靠銀河一側</w:t>
            </w:r>
            <w:r w:rsidR="00A96199" w:rsidRPr="00594FD0">
              <w:rPr>
                <w:rFonts w:ascii="Times New Roman" w:eastAsia="標楷體" w:hAnsi="Times New Roman" w:cs="Times New Roman"/>
              </w:rPr>
              <w:t>）</w:t>
            </w:r>
          </w:p>
          <w:p w14:paraId="29B55A9A" w14:textId="289EC362"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望德聖母灣大馬路與路氹城圓形地之間的一段新城大馬路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靠銀河一側</w:t>
            </w:r>
            <w:r w:rsidR="00A96199" w:rsidRPr="00594FD0">
              <w:rPr>
                <w:rFonts w:ascii="Times New Roman" w:eastAsia="標楷體" w:hAnsi="Times New Roman" w:cs="Times New Roman"/>
                <w:lang w:val="pt-PT"/>
              </w:rPr>
              <w:t>）</w:t>
            </w:r>
          </w:p>
          <w:p w14:paraId="1AB010F8" w14:textId="41CBAC84" w:rsidR="00BF4701" w:rsidRPr="00594FD0" w:rsidRDefault="00BF4701" w:rsidP="00D55BDF">
            <w:pPr>
              <w:pStyle w:val="a9"/>
              <w:numPr>
                <w:ilvl w:val="0"/>
                <w:numId w:val="2"/>
              </w:numPr>
              <w:rPr>
                <w:rFonts w:ascii="Times New Roman" w:eastAsia="標楷體" w:hAnsi="Times New Roman" w:cs="Times New Roman"/>
              </w:rPr>
            </w:pPr>
            <w:proofErr w:type="gramStart"/>
            <w:r w:rsidRPr="00594FD0">
              <w:rPr>
                <w:rFonts w:ascii="Times New Roman" w:eastAsia="標楷體" w:hAnsi="Times New Roman" w:cs="Times New Roman"/>
              </w:rPr>
              <w:t>奧林匹克泳館圓形</w:t>
            </w:r>
            <w:proofErr w:type="gramEnd"/>
            <w:r w:rsidRPr="00594FD0">
              <w:rPr>
                <w:rFonts w:ascii="Times New Roman" w:eastAsia="標楷體" w:hAnsi="Times New Roman" w:cs="Times New Roman"/>
              </w:rPr>
              <w:t>地與和諧圓形地之間的一段蓮花海濱大馬路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靠單車徑一側</w:t>
            </w:r>
            <w:r w:rsidR="00A96199" w:rsidRPr="00594FD0">
              <w:rPr>
                <w:rFonts w:ascii="Times New Roman" w:eastAsia="標楷體" w:hAnsi="Times New Roman" w:cs="Times New Roman"/>
              </w:rPr>
              <w:t>）</w:t>
            </w:r>
          </w:p>
          <w:p w14:paraId="359E9CEC" w14:textId="72751930"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和諧圓形地與金鳳路之間的</w:t>
            </w:r>
            <w:proofErr w:type="gramStart"/>
            <w:r w:rsidRPr="00594FD0">
              <w:rPr>
                <w:rFonts w:ascii="Times New Roman" w:eastAsia="標楷體" w:hAnsi="Times New Roman" w:cs="Times New Roman"/>
              </w:rPr>
              <w:t>一段石排灣</w:t>
            </w:r>
            <w:proofErr w:type="gramEnd"/>
            <w:r w:rsidRPr="00594FD0">
              <w:rPr>
                <w:rFonts w:ascii="Times New Roman" w:eastAsia="標楷體" w:hAnsi="Times New Roman" w:cs="Times New Roman"/>
              </w:rPr>
              <w:t>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靠聯生工業村一側</w:t>
            </w:r>
            <w:r w:rsidR="00A96199" w:rsidRPr="00594FD0">
              <w:rPr>
                <w:rFonts w:ascii="Times New Roman" w:eastAsia="標楷體" w:hAnsi="Times New Roman" w:cs="Times New Roman"/>
              </w:rPr>
              <w:t>）</w:t>
            </w:r>
          </w:p>
          <w:p w14:paraId="78CCD67D" w14:textId="0D8E11A6"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聯生圓形地與樟樹街之間的一段金鳳路</w:t>
            </w:r>
            <w:r w:rsidR="00A96199" w:rsidRPr="00594FD0">
              <w:rPr>
                <w:rFonts w:ascii="Times New Roman" w:eastAsia="標楷體" w:hAnsi="Times New Roman" w:cs="Times New Roman"/>
              </w:rPr>
              <w:t>（</w:t>
            </w:r>
            <w:r w:rsidRPr="00594FD0">
              <w:rPr>
                <w:rFonts w:ascii="Times New Roman" w:eastAsia="標楷體" w:hAnsi="Times New Roman" w:cs="Times New Roman"/>
              </w:rPr>
              <w:t>靠金峰南岸一側</w:t>
            </w:r>
            <w:r w:rsidR="00A96199" w:rsidRPr="00594FD0">
              <w:rPr>
                <w:rFonts w:ascii="Times New Roman" w:eastAsia="標楷體" w:hAnsi="Times New Roman" w:cs="Times New Roman"/>
              </w:rPr>
              <w:t>）</w:t>
            </w:r>
          </w:p>
          <w:p w14:paraId="7F9BFD68" w14:textId="2E09CEDD" w:rsidR="00BF4701" w:rsidRPr="00594FD0" w:rsidRDefault="00BF4701" w:rsidP="00D55BDF">
            <w:pPr>
              <w:pStyle w:val="a9"/>
              <w:numPr>
                <w:ilvl w:val="0"/>
                <w:numId w:val="2"/>
              </w:numPr>
              <w:rPr>
                <w:rFonts w:ascii="Times New Roman" w:eastAsia="標楷體" w:hAnsi="Times New Roman" w:cs="Times New Roman"/>
              </w:rPr>
            </w:pPr>
            <w:proofErr w:type="gramStart"/>
            <w:r w:rsidRPr="00594FD0">
              <w:rPr>
                <w:rFonts w:ascii="Times New Roman" w:eastAsia="標楷體" w:hAnsi="Times New Roman" w:cs="Times New Roman"/>
              </w:rPr>
              <w:t>石排灣</w:t>
            </w:r>
            <w:proofErr w:type="gramEnd"/>
            <w:r w:rsidRPr="00594FD0">
              <w:rPr>
                <w:rFonts w:ascii="Times New Roman" w:eastAsia="標楷體" w:hAnsi="Times New Roman" w:cs="Times New Roman"/>
              </w:rPr>
              <w:t>大馬路與金鳳路之間的</w:t>
            </w:r>
            <w:r w:rsidRPr="00594FD0">
              <w:rPr>
                <w:rFonts w:ascii="Times New Roman" w:eastAsia="標楷體" w:hAnsi="Times New Roman" w:cs="Times New Roman"/>
              </w:rPr>
              <w:lastRenderedPageBreak/>
              <w:t>一段榕樹街</w:t>
            </w:r>
            <w:r w:rsidR="00A96199" w:rsidRPr="00594FD0">
              <w:rPr>
                <w:rFonts w:ascii="Times New Roman" w:eastAsia="標楷體" w:hAnsi="Times New Roman" w:cs="Times New Roman"/>
              </w:rPr>
              <w:t>（</w:t>
            </w:r>
            <w:r w:rsidRPr="00594FD0">
              <w:rPr>
                <w:rFonts w:ascii="Times New Roman" w:eastAsia="標楷體" w:hAnsi="Times New Roman" w:cs="Times New Roman"/>
              </w:rPr>
              <w:t>靠金峰南岸一側</w:t>
            </w:r>
            <w:r w:rsidR="00A96199" w:rsidRPr="00594FD0">
              <w:rPr>
                <w:rFonts w:ascii="Times New Roman" w:eastAsia="標楷體" w:hAnsi="Times New Roman" w:cs="Times New Roman"/>
              </w:rPr>
              <w:t>）</w:t>
            </w:r>
          </w:p>
        </w:tc>
      </w:tr>
      <w:tr w:rsidR="00BF4701" w:rsidRPr="00594FD0" w14:paraId="5698C918" w14:textId="77777777" w:rsidTr="00B17FF6">
        <w:tc>
          <w:tcPr>
            <w:tcW w:w="1980" w:type="dxa"/>
            <w:vMerge/>
            <w:vAlign w:val="center"/>
          </w:tcPr>
          <w:p w14:paraId="1DD4DE69" w14:textId="77777777" w:rsidR="00BF4701" w:rsidRPr="00594FD0" w:rsidRDefault="00BF4701" w:rsidP="00B17FF6">
            <w:pPr>
              <w:rPr>
                <w:rFonts w:ascii="Times New Roman" w:eastAsia="標楷體" w:hAnsi="Times New Roman" w:cs="Times New Roman"/>
              </w:rPr>
            </w:pPr>
          </w:p>
        </w:tc>
        <w:tc>
          <w:tcPr>
            <w:tcW w:w="2268" w:type="dxa"/>
            <w:vAlign w:val="center"/>
          </w:tcPr>
          <w:p w14:paraId="0A652103" w14:textId="191CE398" w:rsidR="00BF4701" w:rsidRPr="00594FD0" w:rsidRDefault="00BF4701" w:rsidP="00B17FF6">
            <w:pPr>
              <w:rPr>
                <w:rFonts w:ascii="Times New Roman" w:eastAsia="標楷體" w:hAnsi="Times New Roman" w:cs="Times New Roman"/>
                <w:lang w:val="pt-PT"/>
              </w:rPr>
            </w:pPr>
            <w:r w:rsidRPr="00594FD0">
              <w:rPr>
                <w:rFonts w:ascii="Times New Roman" w:eastAsia="標楷體" w:hAnsi="Times New Roman" w:cs="Times New Roman"/>
                <w:lang w:val="pt-PT"/>
              </w:rPr>
              <w:t>11</w:t>
            </w:r>
            <w:r w:rsidRPr="00594FD0">
              <w:rPr>
                <w:rFonts w:ascii="Times New Roman" w:eastAsia="標楷體" w:hAnsi="Times New Roman" w:cs="Times New Roman"/>
              </w:rPr>
              <w:t>月</w:t>
            </w:r>
            <w:r w:rsidRPr="00594FD0">
              <w:rPr>
                <w:rFonts w:ascii="Times New Roman" w:eastAsia="標楷體" w:hAnsi="Times New Roman" w:cs="Times New Roman"/>
                <w:lang w:val="pt-PT"/>
              </w:rPr>
              <w:t>1</w:t>
            </w:r>
            <w:r w:rsidRPr="00594FD0">
              <w:rPr>
                <w:rFonts w:ascii="Times New Roman" w:eastAsia="標楷體" w:hAnsi="Times New Roman" w:cs="Times New Roman"/>
              </w:rPr>
              <w:t>日凌晨</w:t>
            </w:r>
            <w:r w:rsidRPr="00594FD0">
              <w:rPr>
                <w:rFonts w:ascii="Times New Roman" w:eastAsia="標楷體" w:hAnsi="Times New Roman" w:cs="Times New Roman"/>
                <w:lang w:val="pt-PT"/>
              </w:rPr>
              <w:t>4</w:t>
            </w:r>
            <w:r w:rsidRPr="00594FD0">
              <w:rPr>
                <w:rFonts w:ascii="Times New Roman" w:eastAsia="標楷體" w:hAnsi="Times New Roman" w:cs="Times New Roman"/>
              </w:rPr>
              <w:t>時</w:t>
            </w:r>
            <w:r w:rsidRPr="00594FD0">
              <w:rPr>
                <w:rFonts w:ascii="Times New Roman" w:eastAsia="標楷體" w:hAnsi="Times New Roman" w:cs="Times New Roman"/>
                <w:lang w:val="pt-PT"/>
              </w:rPr>
              <w:t>30</w:t>
            </w:r>
            <w:r w:rsidRPr="00594FD0">
              <w:rPr>
                <w:rFonts w:ascii="Times New Roman" w:eastAsia="標楷體" w:hAnsi="Times New Roman" w:cs="Times New Roman"/>
              </w:rPr>
              <w:t>分至上午</w:t>
            </w:r>
            <w:r w:rsidRPr="00594FD0">
              <w:rPr>
                <w:rFonts w:ascii="Times New Roman" w:eastAsia="標楷體" w:hAnsi="Times New Roman" w:cs="Times New Roman"/>
                <w:lang w:val="pt-PT"/>
              </w:rPr>
              <w:t>10</w:t>
            </w:r>
            <w:r w:rsidRPr="00594FD0">
              <w:rPr>
                <w:rFonts w:ascii="Times New Roman" w:eastAsia="標楷體" w:hAnsi="Times New Roman" w:cs="Times New Roman"/>
              </w:rPr>
              <w:t>時</w:t>
            </w:r>
          </w:p>
        </w:tc>
        <w:tc>
          <w:tcPr>
            <w:tcW w:w="4048" w:type="dxa"/>
            <w:vAlign w:val="center"/>
          </w:tcPr>
          <w:p w14:paraId="2F0C8869" w14:textId="77777777"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運動場道與學院路之間的一段體育路</w:t>
            </w:r>
          </w:p>
          <w:p w14:paraId="58D87AF9" w14:textId="77777777"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學院路</w:t>
            </w:r>
          </w:p>
          <w:p w14:paraId="64B032C6" w14:textId="34C14565"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運動場道</w:t>
            </w:r>
            <w:r w:rsidR="00A96199" w:rsidRPr="00594FD0">
              <w:rPr>
                <w:rFonts w:ascii="Times New Roman" w:eastAsia="標楷體" w:hAnsi="Times New Roman" w:cs="Times New Roman"/>
              </w:rPr>
              <w:t>（</w:t>
            </w:r>
            <w:r w:rsidRPr="00594FD0">
              <w:rPr>
                <w:rFonts w:ascii="Times New Roman" w:eastAsia="標楷體" w:hAnsi="Times New Roman" w:cs="Times New Roman"/>
              </w:rPr>
              <w:t>靠運動場一側兩條車行道</w:t>
            </w:r>
            <w:r w:rsidR="00A96199" w:rsidRPr="00594FD0">
              <w:rPr>
                <w:rFonts w:ascii="Times New Roman" w:eastAsia="標楷體" w:hAnsi="Times New Roman" w:cs="Times New Roman"/>
              </w:rPr>
              <w:t>）</w:t>
            </w:r>
          </w:p>
        </w:tc>
      </w:tr>
    </w:tbl>
    <w:p w14:paraId="7DCAF83B" w14:textId="77777777" w:rsidR="00556163" w:rsidRPr="00594FD0" w:rsidRDefault="00556163" w:rsidP="00D55BDF">
      <w:pPr>
        <w:rPr>
          <w:rFonts w:ascii="Times New Roman" w:eastAsia="標楷體" w:hAnsi="Times New Roman" w:cs="Times New Roman"/>
        </w:rPr>
      </w:pPr>
    </w:p>
    <w:p w14:paraId="3375891B" w14:textId="77777777" w:rsidR="00D55BDF" w:rsidRPr="00594FD0" w:rsidRDefault="00D55BDF" w:rsidP="00D55BDF">
      <w:pPr>
        <w:jc w:val="center"/>
        <w:rPr>
          <w:rFonts w:ascii="Times New Roman" w:eastAsia="標楷體" w:hAnsi="Times New Roman" w:cs="Times New Roman"/>
          <w:b/>
          <w:bCs/>
        </w:rPr>
      </w:pPr>
      <w:r w:rsidRPr="00594FD0">
        <w:rPr>
          <w:rFonts w:ascii="Times New Roman" w:eastAsia="標楷體" w:hAnsi="Times New Roman" w:cs="Times New Roman"/>
          <w:b/>
          <w:bCs/>
        </w:rPr>
        <w:t>附表二</w:t>
      </w:r>
      <w:proofErr w:type="gramStart"/>
      <w:r w:rsidRPr="00594FD0">
        <w:rPr>
          <w:rFonts w:ascii="Times New Roman" w:eastAsia="標楷體" w:hAnsi="Times New Roman" w:cs="Times New Roman"/>
          <w:b/>
          <w:bCs/>
        </w:rPr>
        <w:t>︰</w:t>
      </w:r>
      <w:proofErr w:type="gramEnd"/>
      <w:r w:rsidRPr="00594FD0">
        <w:rPr>
          <w:rFonts w:ascii="Times New Roman" w:eastAsia="標楷體" w:hAnsi="Times New Roman" w:cs="Times New Roman"/>
          <w:b/>
          <w:bCs/>
        </w:rPr>
        <w:t>巴士服務調整</w:t>
      </w:r>
    </w:p>
    <w:tbl>
      <w:tblPr>
        <w:tblStyle w:val="af2"/>
        <w:tblW w:w="0" w:type="auto"/>
        <w:tblLook w:val="04A0" w:firstRow="1" w:lastRow="0" w:firstColumn="1" w:lastColumn="0" w:noHBand="0" w:noVBand="1"/>
      </w:tblPr>
      <w:tblGrid>
        <w:gridCol w:w="1696"/>
        <w:gridCol w:w="2977"/>
        <w:gridCol w:w="1843"/>
        <w:gridCol w:w="1780"/>
      </w:tblGrid>
      <w:tr w:rsidR="00D55BDF" w:rsidRPr="00594FD0" w14:paraId="602751CB" w14:textId="77777777" w:rsidTr="00B17FF6">
        <w:tc>
          <w:tcPr>
            <w:tcW w:w="1696" w:type="dxa"/>
            <w:vAlign w:val="center"/>
          </w:tcPr>
          <w:p w14:paraId="3F19A9C0" w14:textId="77777777" w:rsidR="00D55BDF" w:rsidRPr="00594FD0" w:rsidRDefault="00D55BDF" w:rsidP="00B17FF6">
            <w:pPr>
              <w:jc w:val="center"/>
              <w:rPr>
                <w:rFonts w:ascii="Times New Roman" w:eastAsia="標楷體" w:hAnsi="Times New Roman" w:cs="Times New Roman"/>
              </w:rPr>
            </w:pPr>
            <w:r w:rsidRPr="00594FD0">
              <w:rPr>
                <w:rFonts w:ascii="Times New Roman" w:eastAsia="標楷體" w:hAnsi="Times New Roman" w:cs="Times New Roman"/>
              </w:rPr>
              <w:t>日期及時間</w:t>
            </w:r>
          </w:p>
        </w:tc>
        <w:tc>
          <w:tcPr>
            <w:tcW w:w="2977" w:type="dxa"/>
            <w:vAlign w:val="center"/>
          </w:tcPr>
          <w:p w14:paraId="5691F587" w14:textId="77777777" w:rsidR="00D55BDF" w:rsidRPr="00594FD0" w:rsidRDefault="00D55BDF" w:rsidP="00B17FF6">
            <w:pPr>
              <w:jc w:val="center"/>
              <w:rPr>
                <w:rFonts w:ascii="Times New Roman" w:eastAsia="標楷體" w:hAnsi="Times New Roman" w:cs="Times New Roman"/>
              </w:rPr>
            </w:pPr>
            <w:r w:rsidRPr="00594FD0">
              <w:rPr>
                <w:rFonts w:ascii="Times New Roman" w:eastAsia="標楷體" w:hAnsi="Times New Roman" w:cs="Times New Roman"/>
              </w:rPr>
              <w:t>巴士路線</w:t>
            </w:r>
          </w:p>
        </w:tc>
        <w:tc>
          <w:tcPr>
            <w:tcW w:w="1843" w:type="dxa"/>
            <w:vAlign w:val="center"/>
          </w:tcPr>
          <w:p w14:paraId="38852086" w14:textId="77777777" w:rsidR="00D55BDF" w:rsidRPr="00594FD0" w:rsidRDefault="00D55BDF" w:rsidP="00B17FF6">
            <w:pPr>
              <w:jc w:val="center"/>
              <w:rPr>
                <w:rFonts w:ascii="Times New Roman" w:eastAsia="標楷體" w:hAnsi="Times New Roman" w:cs="Times New Roman"/>
              </w:rPr>
            </w:pPr>
            <w:r w:rsidRPr="00594FD0">
              <w:rPr>
                <w:rFonts w:ascii="Times New Roman" w:eastAsia="標楷體" w:hAnsi="Times New Roman" w:cs="Times New Roman"/>
              </w:rPr>
              <w:t>暫不停靠站點</w:t>
            </w:r>
          </w:p>
        </w:tc>
        <w:tc>
          <w:tcPr>
            <w:tcW w:w="1780" w:type="dxa"/>
            <w:vAlign w:val="center"/>
          </w:tcPr>
          <w:p w14:paraId="663D7E68" w14:textId="77777777" w:rsidR="00D55BDF" w:rsidRPr="00594FD0" w:rsidRDefault="00D55BDF" w:rsidP="00B17FF6">
            <w:pPr>
              <w:jc w:val="center"/>
              <w:rPr>
                <w:rFonts w:ascii="Times New Roman" w:eastAsia="標楷體" w:hAnsi="Times New Roman" w:cs="Times New Roman"/>
              </w:rPr>
            </w:pPr>
            <w:r w:rsidRPr="00594FD0">
              <w:rPr>
                <w:rFonts w:ascii="Times New Roman" w:eastAsia="標楷體" w:hAnsi="Times New Roman" w:cs="Times New Roman"/>
              </w:rPr>
              <w:t>可選用之站點</w:t>
            </w:r>
          </w:p>
        </w:tc>
      </w:tr>
      <w:tr w:rsidR="0073402F" w:rsidRPr="00594FD0" w14:paraId="29AA2968" w14:textId="77777777" w:rsidTr="00B17FF6">
        <w:tc>
          <w:tcPr>
            <w:tcW w:w="1696" w:type="dxa"/>
            <w:vMerge w:val="restart"/>
            <w:vAlign w:val="center"/>
          </w:tcPr>
          <w:p w14:paraId="5F79B5CE" w14:textId="71EBAD88"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rPr>
              <w:t>11</w:t>
            </w:r>
            <w:r w:rsidRPr="00594FD0">
              <w:rPr>
                <w:rFonts w:ascii="Times New Roman" w:eastAsia="標楷體" w:hAnsi="Times New Roman" w:cs="Times New Roman"/>
              </w:rPr>
              <w:t>月</w:t>
            </w:r>
            <w:r w:rsidRPr="00594FD0">
              <w:rPr>
                <w:rFonts w:ascii="Times New Roman" w:eastAsia="標楷體" w:hAnsi="Times New Roman" w:cs="Times New Roman"/>
              </w:rPr>
              <w:t>1</w:t>
            </w:r>
            <w:r w:rsidRPr="00594FD0">
              <w:rPr>
                <w:rFonts w:ascii="Times New Roman" w:eastAsia="標楷體" w:hAnsi="Times New Roman" w:cs="Times New Roman"/>
              </w:rPr>
              <w:t>日</w:t>
            </w:r>
          </w:p>
          <w:p w14:paraId="5B40909A" w14:textId="203FDFF7" w:rsidR="0073402F" w:rsidRPr="00594FD0" w:rsidRDefault="00934446" w:rsidP="00B17FF6">
            <w:pPr>
              <w:rPr>
                <w:rFonts w:ascii="Times New Roman" w:eastAsia="標楷體" w:hAnsi="Times New Roman" w:cs="Times New Roman"/>
              </w:rPr>
            </w:pPr>
            <w:r w:rsidRPr="00594FD0">
              <w:rPr>
                <w:rFonts w:ascii="Times New Roman" w:eastAsia="標楷體" w:hAnsi="Times New Roman" w:cs="Times New Roman"/>
                <w:kern w:val="0"/>
                <w14:ligatures w14:val="none"/>
              </w:rPr>
              <w:t>夜間線由凌晨</w:t>
            </w:r>
            <w:r w:rsidRPr="00594FD0">
              <w:rPr>
                <w:rFonts w:ascii="Times New Roman" w:eastAsia="標楷體" w:hAnsi="Times New Roman" w:cs="Times New Roman"/>
                <w:kern w:val="0"/>
                <w14:ligatures w14:val="none"/>
              </w:rPr>
              <w:t>4</w:t>
            </w:r>
            <w:r w:rsidRPr="00594FD0">
              <w:rPr>
                <w:rFonts w:ascii="Times New Roman" w:eastAsia="標楷體" w:hAnsi="Times New Roman" w:cs="Times New Roman"/>
                <w:kern w:val="0"/>
                <w14:ligatures w14:val="none"/>
              </w:rPr>
              <w:t>時</w:t>
            </w:r>
            <w:r w:rsidRPr="00594FD0">
              <w:rPr>
                <w:rFonts w:ascii="Times New Roman" w:eastAsia="標楷體" w:hAnsi="Times New Roman" w:cs="Times New Roman"/>
                <w:kern w:val="0"/>
                <w14:ligatures w14:val="none"/>
              </w:rPr>
              <w:t>30</w:t>
            </w:r>
            <w:r w:rsidRPr="00594FD0">
              <w:rPr>
                <w:rFonts w:ascii="Times New Roman" w:eastAsia="標楷體" w:hAnsi="Times New Roman" w:cs="Times New Roman"/>
                <w:kern w:val="0"/>
                <w14:ligatures w14:val="none"/>
              </w:rPr>
              <w:t>分</w:t>
            </w:r>
            <w:r>
              <w:rPr>
                <w:rFonts w:ascii="Times New Roman" w:eastAsia="標楷體" w:hAnsi="Times New Roman" w:cs="Times New Roman" w:hint="eastAsia"/>
                <w:kern w:val="0"/>
                <w14:ligatures w14:val="none"/>
              </w:rPr>
              <w:t>至尾班車；</w:t>
            </w:r>
            <w:r w:rsidR="0073402F" w:rsidRPr="00594FD0">
              <w:rPr>
                <w:rFonts w:ascii="Times New Roman" w:eastAsia="標楷體" w:hAnsi="Times New Roman" w:cs="Times New Roman"/>
                <w:kern w:val="0"/>
                <w14:ligatures w14:val="none"/>
              </w:rPr>
              <w:t>日間線由首班車起至上午</w:t>
            </w:r>
            <w:r w:rsidR="0073402F" w:rsidRPr="00594FD0">
              <w:rPr>
                <w:rFonts w:ascii="Times New Roman" w:eastAsia="標楷體" w:hAnsi="Times New Roman" w:cs="Times New Roman"/>
                <w:kern w:val="0"/>
                <w14:ligatures w14:val="none"/>
              </w:rPr>
              <w:t>10</w:t>
            </w:r>
            <w:r w:rsidR="0073402F" w:rsidRPr="00594FD0">
              <w:rPr>
                <w:rFonts w:ascii="Times New Roman" w:eastAsia="標楷體" w:hAnsi="Times New Roman" w:cs="Times New Roman"/>
                <w:kern w:val="0"/>
                <w14:ligatures w14:val="none"/>
              </w:rPr>
              <w:t>時</w:t>
            </w:r>
          </w:p>
        </w:tc>
        <w:tc>
          <w:tcPr>
            <w:tcW w:w="2977" w:type="dxa"/>
            <w:vAlign w:val="center"/>
          </w:tcPr>
          <w:p w14:paraId="1D38AB0B" w14:textId="77777777" w:rsidR="0073402F" w:rsidRPr="00594FD0" w:rsidRDefault="0073402F" w:rsidP="00556163">
            <w:pPr>
              <w:rPr>
                <w:rFonts w:ascii="Times New Roman" w:eastAsia="標楷體" w:hAnsi="Times New Roman" w:cs="Times New Roman"/>
              </w:rPr>
            </w:pPr>
            <w:r w:rsidRPr="00594FD0">
              <w:rPr>
                <w:rFonts w:ascii="Times New Roman" w:eastAsia="標楷體" w:hAnsi="Times New Roman" w:cs="Times New Roman"/>
              </w:rPr>
              <w:t>往：</w:t>
            </w:r>
          </w:p>
          <w:p w14:paraId="1B600105" w14:textId="77777777" w:rsidR="0073402F" w:rsidRPr="00594FD0" w:rsidRDefault="0073402F" w:rsidP="00556163">
            <w:pPr>
              <w:pStyle w:val="a9"/>
              <w:numPr>
                <w:ilvl w:val="0"/>
                <w:numId w:val="5"/>
              </w:numPr>
              <w:rPr>
                <w:rFonts w:ascii="Times New Roman" w:eastAsia="標楷體" w:hAnsi="Times New Roman" w:cs="Times New Roman"/>
              </w:rPr>
            </w:pPr>
            <w:r w:rsidRPr="00594FD0">
              <w:rPr>
                <w:rFonts w:ascii="Times New Roman" w:eastAsia="標楷體" w:hAnsi="Times New Roman" w:cs="Times New Roman"/>
              </w:rPr>
              <w:t>關閘</w:t>
            </w:r>
            <w:proofErr w:type="gramStart"/>
            <w:r w:rsidRPr="00594FD0">
              <w:rPr>
                <w:rFonts w:ascii="Times New Roman" w:eastAsia="標楷體" w:hAnsi="Times New Roman" w:cs="Times New Roman"/>
              </w:rPr>
              <w:t>︰</w:t>
            </w:r>
            <w:proofErr w:type="gramEnd"/>
            <w:r w:rsidRPr="00594FD0">
              <w:rPr>
                <w:rFonts w:ascii="Times New Roman" w:eastAsia="標楷體" w:hAnsi="Times New Roman" w:cs="Times New Roman"/>
              </w:rPr>
              <w:t>25</w:t>
            </w:r>
          </w:p>
          <w:p w14:paraId="5B150515" w14:textId="77777777" w:rsidR="0073402F" w:rsidRPr="00594FD0" w:rsidRDefault="0073402F" w:rsidP="00556163">
            <w:pPr>
              <w:pStyle w:val="a9"/>
              <w:numPr>
                <w:ilvl w:val="0"/>
                <w:numId w:val="5"/>
              </w:numPr>
              <w:rPr>
                <w:rFonts w:ascii="Times New Roman" w:eastAsia="標楷體" w:hAnsi="Times New Roman" w:cs="Times New Roman"/>
              </w:rPr>
            </w:pPr>
            <w:r w:rsidRPr="00594FD0">
              <w:rPr>
                <w:rFonts w:ascii="Times New Roman" w:eastAsia="標楷體" w:hAnsi="Times New Roman" w:cs="Times New Roman"/>
                <w:kern w:val="0"/>
              </w:rPr>
              <w:t>筷子基北灣：</w:t>
            </w:r>
            <w:r w:rsidRPr="00594FD0">
              <w:rPr>
                <w:rFonts w:ascii="Times New Roman" w:eastAsia="標楷體" w:hAnsi="Times New Roman" w:cs="Times New Roman"/>
                <w:kern w:val="0"/>
              </w:rPr>
              <w:t>26</w:t>
            </w:r>
          </w:p>
          <w:p w14:paraId="00E66E7E" w14:textId="77777777" w:rsidR="0073402F" w:rsidRPr="00594FD0" w:rsidRDefault="0073402F" w:rsidP="00556163">
            <w:pPr>
              <w:pStyle w:val="a9"/>
              <w:numPr>
                <w:ilvl w:val="0"/>
                <w:numId w:val="5"/>
              </w:numPr>
              <w:rPr>
                <w:rFonts w:ascii="Times New Roman" w:eastAsia="標楷體" w:hAnsi="Times New Roman" w:cs="Times New Roman"/>
              </w:rPr>
            </w:pPr>
            <w:r w:rsidRPr="00594FD0">
              <w:rPr>
                <w:rFonts w:ascii="Times New Roman" w:eastAsia="標楷體" w:hAnsi="Times New Roman" w:cs="Times New Roman"/>
                <w:kern w:val="0"/>
              </w:rPr>
              <w:t>媽閣：</w:t>
            </w:r>
            <w:r w:rsidRPr="00594FD0">
              <w:rPr>
                <w:rFonts w:ascii="Times New Roman" w:eastAsia="標楷體" w:hAnsi="Times New Roman" w:cs="Times New Roman"/>
                <w:kern w:val="0"/>
              </w:rPr>
              <w:t>21A</w:t>
            </w:r>
          </w:p>
          <w:p w14:paraId="478C9BB8" w14:textId="77777777" w:rsidR="0073402F" w:rsidRPr="00594FD0" w:rsidRDefault="0073402F" w:rsidP="00556163">
            <w:pPr>
              <w:pStyle w:val="a9"/>
              <w:numPr>
                <w:ilvl w:val="0"/>
                <w:numId w:val="5"/>
              </w:numPr>
              <w:rPr>
                <w:rFonts w:ascii="Times New Roman" w:eastAsia="標楷體" w:hAnsi="Times New Roman" w:cs="Times New Roman"/>
              </w:rPr>
            </w:pPr>
            <w:r w:rsidRPr="00594FD0">
              <w:rPr>
                <w:rFonts w:ascii="Times New Roman" w:eastAsia="標楷體" w:hAnsi="Times New Roman" w:cs="Times New Roman"/>
                <w:kern w:val="0"/>
              </w:rPr>
              <w:t>城市日前地：</w:t>
            </w:r>
            <w:r w:rsidRPr="00594FD0">
              <w:rPr>
                <w:rFonts w:ascii="Times New Roman" w:eastAsia="標楷體" w:hAnsi="Times New Roman" w:cs="Times New Roman"/>
                <w:kern w:val="0"/>
              </w:rPr>
              <w:t>50</w:t>
            </w:r>
          </w:p>
          <w:p w14:paraId="544DA206" w14:textId="17B91103" w:rsidR="0073402F" w:rsidRPr="00594FD0" w:rsidRDefault="0073402F" w:rsidP="00556163">
            <w:pPr>
              <w:pStyle w:val="a9"/>
              <w:numPr>
                <w:ilvl w:val="0"/>
                <w:numId w:val="5"/>
              </w:numPr>
              <w:rPr>
                <w:rFonts w:ascii="Times New Roman" w:eastAsia="標楷體" w:hAnsi="Times New Roman" w:cs="Times New Roman"/>
              </w:rPr>
            </w:pPr>
            <w:r w:rsidRPr="00594FD0">
              <w:rPr>
                <w:rFonts w:ascii="Times New Roman" w:eastAsia="標楷體" w:hAnsi="Times New Roman" w:cs="Times New Roman"/>
                <w:kern w:val="0"/>
              </w:rPr>
              <w:t>亞馬</w:t>
            </w:r>
            <w:proofErr w:type="gramStart"/>
            <w:r w:rsidRPr="00594FD0">
              <w:rPr>
                <w:rFonts w:ascii="Times New Roman" w:eastAsia="標楷體" w:hAnsi="Times New Roman" w:cs="Times New Roman"/>
                <w:kern w:val="0"/>
              </w:rPr>
              <w:t>喇前地</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N3</w:t>
            </w:r>
          </w:p>
        </w:tc>
        <w:tc>
          <w:tcPr>
            <w:tcW w:w="1843" w:type="dxa"/>
            <w:vAlign w:val="center"/>
          </w:tcPr>
          <w:p w14:paraId="414DAED9" w14:textId="645A734A"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聯生圓形地總站、</w:t>
            </w:r>
            <w:proofErr w:type="gramStart"/>
            <w:r w:rsidRPr="00594FD0">
              <w:rPr>
                <w:rFonts w:ascii="Times New Roman" w:eastAsia="標楷體" w:hAnsi="Times New Roman" w:cs="Times New Roman"/>
                <w:kern w:val="0"/>
              </w:rPr>
              <w:t>金峰南岸</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金譽峰</w:t>
            </w:r>
            <w:proofErr w:type="gramEnd"/>
          </w:p>
        </w:tc>
        <w:tc>
          <w:tcPr>
            <w:tcW w:w="1780" w:type="dxa"/>
            <w:vAlign w:val="center"/>
          </w:tcPr>
          <w:p w14:paraId="5C399F89" w14:textId="5FB0C284"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路環警察訓練營</w:t>
            </w:r>
            <w:r w:rsidRPr="00594FD0">
              <w:rPr>
                <w:rFonts w:ascii="Times New Roman" w:eastAsia="標楷體" w:hAnsi="Times New Roman" w:cs="Times New Roman"/>
                <w:kern w:val="0"/>
              </w:rPr>
              <w:t>-2</w:t>
            </w:r>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樂居大馬路</w:t>
            </w:r>
            <w:proofErr w:type="gramEnd"/>
            <w:r w:rsidRPr="00594FD0">
              <w:rPr>
                <w:rFonts w:ascii="Times New Roman" w:eastAsia="標楷體" w:hAnsi="Times New Roman" w:cs="Times New Roman"/>
                <w:kern w:val="0"/>
              </w:rPr>
              <w:t>／樂群樓</w:t>
            </w:r>
          </w:p>
        </w:tc>
      </w:tr>
      <w:tr w:rsidR="0073402F" w:rsidRPr="00594FD0" w14:paraId="6BACCCF1" w14:textId="77777777" w:rsidTr="00B17FF6">
        <w:tc>
          <w:tcPr>
            <w:tcW w:w="1696" w:type="dxa"/>
            <w:vMerge/>
            <w:vAlign w:val="center"/>
          </w:tcPr>
          <w:p w14:paraId="00033E12" w14:textId="77777777" w:rsidR="0073402F" w:rsidRPr="00594FD0" w:rsidRDefault="0073402F" w:rsidP="00B17FF6">
            <w:pPr>
              <w:rPr>
                <w:rFonts w:ascii="Times New Roman" w:eastAsia="標楷體" w:hAnsi="Times New Roman" w:cs="Times New Roman"/>
              </w:rPr>
            </w:pPr>
          </w:p>
        </w:tc>
        <w:tc>
          <w:tcPr>
            <w:tcW w:w="2977" w:type="dxa"/>
            <w:vAlign w:val="center"/>
          </w:tcPr>
          <w:p w14:paraId="43DE43D7" w14:textId="77777777" w:rsidR="0073402F" w:rsidRPr="00594FD0" w:rsidRDefault="0073402F" w:rsidP="00556163">
            <w:pPr>
              <w:rPr>
                <w:rFonts w:ascii="Times New Roman" w:eastAsia="標楷體" w:hAnsi="Times New Roman" w:cs="Times New Roman"/>
              </w:rPr>
            </w:pPr>
            <w:r w:rsidRPr="00594FD0">
              <w:rPr>
                <w:rFonts w:ascii="Times New Roman" w:eastAsia="標楷體" w:hAnsi="Times New Roman" w:cs="Times New Roman"/>
              </w:rPr>
              <w:t>往：</w:t>
            </w:r>
          </w:p>
          <w:p w14:paraId="400FF104" w14:textId="77777777" w:rsidR="0073402F" w:rsidRPr="00594FD0" w:rsidRDefault="0073402F" w:rsidP="00556163">
            <w:pPr>
              <w:pStyle w:val="a9"/>
              <w:numPr>
                <w:ilvl w:val="0"/>
                <w:numId w:val="6"/>
              </w:numPr>
              <w:rPr>
                <w:rFonts w:ascii="Times New Roman" w:eastAsia="標楷體" w:hAnsi="Times New Roman" w:cs="Times New Roman"/>
              </w:rPr>
            </w:pPr>
            <w:proofErr w:type="gramStart"/>
            <w:r w:rsidRPr="00594FD0">
              <w:rPr>
                <w:rFonts w:ascii="Times New Roman" w:eastAsia="標楷體" w:hAnsi="Times New Roman" w:cs="Times New Roman"/>
                <w:kern w:val="0"/>
              </w:rPr>
              <w:t>橫琴澳</w:t>
            </w:r>
            <w:proofErr w:type="gramEnd"/>
            <w:r w:rsidRPr="00594FD0">
              <w:rPr>
                <w:rFonts w:ascii="Times New Roman" w:eastAsia="標楷體" w:hAnsi="Times New Roman" w:cs="Times New Roman"/>
                <w:kern w:val="0"/>
              </w:rPr>
              <w:t>方口岸：</w:t>
            </w:r>
            <w:r w:rsidRPr="00594FD0">
              <w:rPr>
                <w:rFonts w:ascii="Times New Roman" w:eastAsia="標楷體" w:hAnsi="Times New Roman" w:cs="Times New Roman"/>
                <w:kern w:val="0"/>
              </w:rPr>
              <w:t>25B</w:t>
            </w:r>
          </w:p>
          <w:p w14:paraId="42ACDB7F" w14:textId="3E9DF055" w:rsidR="0073402F" w:rsidRPr="00594FD0" w:rsidRDefault="0073402F" w:rsidP="00556163">
            <w:pPr>
              <w:pStyle w:val="a9"/>
              <w:numPr>
                <w:ilvl w:val="0"/>
                <w:numId w:val="6"/>
              </w:numPr>
              <w:rPr>
                <w:rFonts w:ascii="Times New Roman" w:eastAsia="標楷體" w:hAnsi="Times New Roman" w:cs="Times New Roman"/>
              </w:rPr>
            </w:pPr>
            <w:r w:rsidRPr="00594FD0">
              <w:rPr>
                <w:rFonts w:ascii="Times New Roman" w:eastAsia="標楷體" w:hAnsi="Times New Roman" w:cs="Times New Roman"/>
                <w:kern w:val="0"/>
              </w:rPr>
              <w:t>黑沙海灘：</w:t>
            </w:r>
            <w:r w:rsidRPr="00594FD0">
              <w:rPr>
                <w:rFonts w:ascii="Times New Roman" w:eastAsia="標楷體" w:hAnsi="Times New Roman" w:cs="Times New Roman"/>
                <w:kern w:val="0"/>
              </w:rPr>
              <w:t>26A</w:t>
            </w:r>
          </w:p>
        </w:tc>
        <w:tc>
          <w:tcPr>
            <w:tcW w:w="1843" w:type="dxa"/>
            <w:vAlign w:val="center"/>
          </w:tcPr>
          <w:p w14:paraId="7C6D7B8A" w14:textId="7C31E695"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運動場／體育中心、望德聖母灣馬路／軍營、望德聖母灣馬路／紅樹林</w:t>
            </w:r>
          </w:p>
        </w:tc>
        <w:tc>
          <w:tcPr>
            <w:tcW w:w="1780" w:type="dxa"/>
            <w:vAlign w:val="center"/>
          </w:tcPr>
          <w:p w14:paraId="3D7925D2" w14:textId="25905A07"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澳門運動場</w:t>
            </w:r>
            <w:r w:rsidR="00D419D0">
              <w:rPr>
                <w:rFonts w:ascii="Times New Roman" w:eastAsia="標楷體" w:hAnsi="Times New Roman" w:cs="Times New Roman" w:hint="eastAsia"/>
                <w:kern w:val="0"/>
              </w:rPr>
              <w:t>（</w:t>
            </w:r>
            <w:r w:rsidRPr="00594FD0">
              <w:rPr>
                <w:rFonts w:ascii="Times New Roman" w:eastAsia="標楷體" w:hAnsi="Times New Roman" w:cs="Times New Roman"/>
                <w:kern w:val="0"/>
              </w:rPr>
              <w:t>臨時站</w:t>
            </w:r>
            <w:r w:rsidR="00D419D0">
              <w:rPr>
                <w:rFonts w:ascii="Times New Roman" w:eastAsia="標楷體" w:hAnsi="Times New Roman" w:cs="Times New Roman" w:hint="eastAsia"/>
                <w:kern w:val="0"/>
              </w:rPr>
              <w:t>）</w:t>
            </w:r>
            <w:r w:rsidRPr="00594FD0">
              <w:rPr>
                <w:rFonts w:ascii="Times New Roman" w:eastAsia="標楷體" w:hAnsi="Times New Roman" w:cs="Times New Roman"/>
                <w:kern w:val="0"/>
              </w:rPr>
              <w:t>、連貫公路／新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天地</w:t>
            </w:r>
          </w:p>
        </w:tc>
      </w:tr>
      <w:tr w:rsidR="0073402F" w:rsidRPr="00594FD0" w14:paraId="3CA3F1F1" w14:textId="77777777" w:rsidTr="00B17FF6">
        <w:tc>
          <w:tcPr>
            <w:tcW w:w="1696" w:type="dxa"/>
            <w:vMerge/>
            <w:vAlign w:val="center"/>
          </w:tcPr>
          <w:p w14:paraId="5F3F29B8" w14:textId="77777777" w:rsidR="0073402F" w:rsidRPr="00594FD0" w:rsidRDefault="0073402F" w:rsidP="00B17FF6">
            <w:pPr>
              <w:rPr>
                <w:rFonts w:ascii="Times New Roman" w:eastAsia="標楷體" w:hAnsi="Times New Roman" w:cs="Times New Roman"/>
              </w:rPr>
            </w:pPr>
          </w:p>
        </w:tc>
        <w:tc>
          <w:tcPr>
            <w:tcW w:w="2977" w:type="dxa"/>
            <w:vAlign w:val="center"/>
          </w:tcPr>
          <w:p w14:paraId="7941BDAD" w14:textId="2F72BC62" w:rsidR="0073402F" w:rsidRPr="00594FD0" w:rsidRDefault="0073402F" w:rsidP="00C601EE">
            <w:pPr>
              <w:rPr>
                <w:rFonts w:ascii="Times New Roman" w:eastAsia="標楷體" w:hAnsi="Times New Roman" w:cs="Times New Roman"/>
              </w:rPr>
            </w:pPr>
            <w:r w:rsidRPr="00594FD0">
              <w:rPr>
                <w:rFonts w:ascii="Times New Roman" w:eastAsia="標楷體" w:hAnsi="Times New Roman" w:cs="Times New Roman"/>
              </w:rPr>
              <w:t>往</w:t>
            </w:r>
            <w:proofErr w:type="gramStart"/>
            <w:r w:rsidRPr="00594FD0">
              <w:rPr>
                <w:rFonts w:ascii="Times New Roman" w:eastAsia="標楷體" w:hAnsi="Times New Roman" w:cs="Times New Roman"/>
              </w:rPr>
              <w:t>︰</w:t>
            </w:r>
            <w:proofErr w:type="gramEnd"/>
            <w:r w:rsidRPr="00594FD0">
              <w:rPr>
                <w:rFonts w:ascii="Times New Roman" w:eastAsia="標楷體" w:hAnsi="Times New Roman" w:cs="Times New Roman"/>
              </w:rPr>
              <w:t>關閘：</w:t>
            </w:r>
            <w:r w:rsidRPr="00594FD0">
              <w:rPr>
                <w:rFonts w:ascii="Times New Roman" w:eastAsia="標楷體" w:hAnsi="Times New Roman" w:cs="Times New Roman"/>
              </w:rPr>
              <w:t>25B</w:t>
            </w:r>
          </w:p>
        </w:tc>
        <w:tc>
          <w:tcPr>
            <w:tcW w:w="1843" w:type="dxa"/>
            <w:vAlign w:val="center"/>
          </w:tcPr>
          <w:p w14:paraId="6A1682DE" w14:textId="4A557787"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望德聖母灣馬路／連貫公路、</w:t>
            </w:r>
            <w:proofErr w:type="gramStart"/>
            <w:r w:rsidRPr="00594FD0">
              <w:rPr>
                <w:rFonts w:ascii="Times New Roman" w:eastAsia="標楷體" w:hAnsi="Times New Roman" w:cs="Times New Roman"/>
                <w:kern w:val="0"/>
              </w:rPr>
              <w:t>排角</w:t>
            </w:r>
            <w:proofErr w:type="gramEnd"/>
            <w:r w:rsidRPr="00594FD0">
              <w:rPr>
                <w:rFonts w:ascii="Times New Roman" w:eastAsia="標楷體" w:hAnsi="Times New Roman" w:cs="Times New Roman"/>
                <w:kern w:val="0"/>
              </w:rPr>
              <w:t>／銀河、運動場／賽馬會</w:t>
            </w:r>
          </w:p>
        </w:tc>
        <w:tc>
          <w:tcPr>
            <w:tcW w:w="1780" w:type="dxa"/>
            <w:vAlign w:val="center"/>
          </w:tcPr>
          <w:p w14:paraId="7CA76393" w14:textId="1ED29AC2"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連貫公路／威尼斯人、華寶花園</w:t>
            </w:r>
          </w:p>
        </w:tc>
      </w:tr>
      <w:tr w:rsidR="0073402F" w:rsidRPr="00594FD0" w14:paraId="3F5DC1F9" w14:textId="77777777" w:rsidTr="00B17FF6">
        <w:tc>
          <w:tcPr>
            <w:tcW w:w="1696" w:type="dxa"/>
            <w:vMerge/>
            <w:vAlign w:val="center"/>
          </w:tcPr>
          <w:p w14:paraId="788587FC" w14:textId="77777777" w:rsidR="0073402F" w:rsidRPr="00594FD0" w:rsidRDefault="0073402F" w:rsidP="00B17FF6">
            <w:pPr>
              <w:rPr>
                <w:rFonts w:ascii="Times New Roman" w:eastAsia="標楷體" w:hAnsi="Times New Roman" w:cs="Times New Roman"/>
              </w:rPr>
            </w:pPr>
          </w:p>
        </w:tc>
        <w:tc>
          <w:tcPr>
            <w:tcW w:w="2977" w:type="dxa"/>
            <w:vAlign w:val="center"/>
          </w:tcPr>
          <w:p w14:paraId="35BEBBCB" w14:textId="77777777"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rPr>
              <w:t>往</w:t>
            </w:r>
            <w:proofErr w:type="gramStart"/>
            <w:r w:rsidRPr="00594FD0">
              <w:rPr>
                <w:rFonts w:ascii="Times New Roman" w:eastAsia="標楷體" w:hAnsi="Times New Roman" w:cs="Times New Roman"/>
              </w:rPr>
              <w:t>︰</w:t>
            </w:r>
            <w:proofErr w:type="gramEnd"/>
          </w:p>
          <w:p w14:paraId="71372E4A" w14:textId="3B1F40D4" w:rsidR="0073402F" w:rsidRPr="00594FD0" w:rsidRDefault="0073402F" w:rsidP="00D55BDF">
            <w:pPr>
              <w:pStyle w:val="a9"/>
              <w:numPr>
                <w:ilvl w:val="0"/>
                <w:numId w:val="3"/>
              </w:numPr>
              <w:rPr>
                <w:rFonts w:ascii="Times New Roman" w:eastAsia="標楷體" w:hAnsi="Times New Roman" w:cs="Times New Roman"/>
              </w:rPr>
            </w:pPr>
            <w:r w:rsidRPr="00594FD0">
              <w:rPr>
                <w:rFonts w:ascii="Times New Roman" w:eastAsia="標楷體" w:hAnsi="Times New Roman" w:cs="Times New Roman"/>
                <w:kern w:val="0"/>
              </w:rPr>
              <w:t>路環市區：</w:t>
            </w:r>
            <w:r w:rsidRPr="00594FD0">
              <w:rPr>
                <w:rFonts w:ascii="Times New Roman" w:eastAsia="標楷體" w:hAnsi="Times New Roman" w:cs="Times New Roman"/>
                <w:kern w:val="0"/>
              </w:rPr>
              <w:t>26</w:t>
            </w:r>
          </w:p>
          <w:p w14:paraId="6CF7BB06" w14:textId="3AC98149" w:rsidR="0073402F" w:rsidRPr="00594FD0" w:rsidRDefault="0073402F" w:rsidP="00D55BDF">
            <w:pPr>
              <w:pStyle w:val="a9"/>
              <w:numPr>
                <w:ilvl w:val="0"/>
                <w:numId w:val="3"/>
              </w:numPr>
              <w:rPr>
                <w:rFonts w:ascii="Times New Roman" w:eastAsia="標楷體" w:hAnsi="Times New Roman" w:cs="Times New Roman"/>
              </w:rPr>
            </w:pPr>
            <w:r w:rsidRPr="00594FD0">
              <w:rPr>
                <w:rFonts w:ascii="Times New Roman" w:eastAsia="標楷體" w:hAnsi="Times New Roman" w:cs="Times New Roman"/>
                <w:kern w:val="0"/>
              </w:rPr>
              <w:t>氹仔客運碼頭：</w:t>
            </w:r>
            <w:r w:rsidRPr="00594FD0">
              <w:rPr>
                <w:rFonts w:ascii="Times New Roman" w:eastAsia="標楷體" w:hAnsi="Times New Roman" w:cs="Times New Roman"/>
                <w:kern w:val="0"/>
              </w:rPr>
              <w:t>MT4</w:t>
            </w:r>
          </w:p>
        </w:tc>
        <w:tc>
          <w:tcPr>
            <w:tcW w:w="1843" w:type="dxa"/>
            <w:vAlign w:val="center"/>
          </w:tcPr>
          <w:p w14:paraId="76CED5FA" w14:textId="438BC796"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西灣大橋／海洋大馬路</w:t>
            </w:r>
          </w:p>
        </w:tc>
        <w:tc>
          <w:tcPr>
            <w:tcW w:w="1780" w:type="dxa"/>
            <w:vAlign w:val="center"/>
          </w:tcPr>
          <w:p w14:paraId="62179FE3" w14:textId="56041B08"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海洋廣場</w:t>
            </w:r>
          </w:p>
        </w:tc>
      </w:tr>
      <w:tr w:rsidR="0073402F" w:rsidRPr="00594FD0" w14:paraId="19BBCE9D" w14:textId="77777777" w:rsidTr="00B17FF6">
        <w:tc>
          <w:tcPr>
            <w:tcW w:w="1696" w:type="dxa"/>
            <w:vMerge/>
            <w:vAlign w:val="center"/>
          </w:tcPr>
          <w:p w14:paraId="0AE746A0" w14:textId="77777777" w:rsidR="0073402F" w:rsidRPr="00594FD0" w:rsidRDefault="0073402F" w:rsidP="00B17FF6">
            <w:pPr>
              <w:rPr>
                <w:rFonts w:ascii="Times New Roman" w:eastAsia="標楷體" w:hAnsi="Times New Roman" w:cs="Times New Roman"/>
              </w:rPr>
            </w:pPr>
          </w:p>
        </w:tc>
        <w:tc>
          <w:tcPr>
            <w:tcW w:w="2977" w:type="dxa"/>
            <w:vAlign w:val="center"/>
          </w:tcPr>
          <w:p w14:paraId="03E74C28" w14:textId="5C262A9F"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rPr>
              <w:t>往</w:t>
            </w:r>
            <w:r w:rsidRPr="00594FD0">
              <w:rPr>
                <w:rFonts w:ascii="Times New Roman" w:eastAsia="標楷體" w:hAnsi="Times New Roman" w:cs="Times New Roman"/>
                <w:kern w:val="0"/>
              </w:rPr>
              <w:t>筷子基北灣：</w:t>
            </w:r>
            <w:r w:rsidRPr="00594FD0">
              <w:rPr>
                <w:rFonts w:ascii="Times New Roman" w:eastAsia="標楷體" w:hAnsi="Times New Roman" w:cs="Times New Roman"/>
                <w:kern w:val="0"/>
              </w:rPr>
              <w:t>26A</w:t>
            </w:r>
          </w:p>
        </w:tc>
        <w:tc>
          <w:tcPr>
            <w:tcW w:w="1843" w:type="dxa"/>
            <w:vAlign w:val="center"/>
          </w:tcPr>
          <w:p w14:paraId="5B61470A" w14:textId="16EED718"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聯生圓形地總站、</w:t>
            </w:r>
            <w:proofErr w:type="gramStart"/>
            <w:r w:rsidRPr="00594FD0">
              <w:rPr>
                <w:rFonts w:ascii="Times New Roman" w:eastAsia="標楷體" w:hAnsi="Times New Roman" w:cs="Times New Roman"/>
                <w:kern w:val="0"/>
              </w:rPr>
              <w:t>金峰南岸</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金譽峰</w:t>
            </w:r>
            <w:proofErr w:type="gramEnd"/>
            <w:r w:rsidRPr="00594FD0">
              <w:rPr>
                <w:rFonts w:ascii="Times New Roman" w:eastAsia="標楷體" w:hAnsi="Times New Roman" w:cs="Times New Roman"/>
                <w:kern w:val="0"/>
              </w:rPr>
              <w:t>、望德聖母灣馬路／連貫公路、</w:t>
            </w:r>
            <w:proofErr w:type="gramStart"/>
            <w:r w:rsidRPr="00594FD0">
              <w:rPr>
                <w:rFonts w:ascii="Times New Roman" w:eastAsia="標楷體" w:hAnsi="Times New Roman" w:cs="Times New Roman"/>
                <w:kern w:val="0"/>
              </w:rPr>
              <w:t>排角</w:t>
            </w:r>
            <w:proofErr w:type="gramEnd"/>
            <w:r w:rsidRPr="00594FD0">
              <w:rPr>
                <w:rFonts w:ascii="Times New Roman" w:eastAsia="標楷體" w:hAnsi="Times New Roman" w:cs="Times New Roman"/>
                <w:kern w:val="0"/>
              </w:rPr>
              <w:t>／銀河、運動場／賽馬</w:t>
            </w:r>
            <w:r w:rsidRPr="00594FD0">
              <w:rPr>
                <w:rFonts w:ascii="Times New Roman" w:eastAsia="標楷體" w:hAnsi="Times New Roman" w:cs="Times New Roman"/>
                <w:kern w:val="0"/>
              </w:rPr>
              <w:lastRenderedPageBreak/>
              <w:t>會</w:t>
            </w:r>
          </w:p>
        </w:tc>
        <w:tc>
          <w:tcPr>
            <w:tcW w:w="1780" w:type="dxa"/>
            <w:vAlign w:val="center"/>
          </w:tcPr>
          <w:p w14:paraId="3DEF206D" w14:textId="3D762BF7"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kern w:val="0"/>
              </w:rPr>
              <w:lastRenderedPageBreak/>
              <w:t>路環警察訓練營</w:t>
            </w:r>
            <w:r w:rsidRPr="00594FD0">
              <w:rPr>
                <w:rFonts w:ascii="Times New Roman" w:eastAsia="標楷體" w:hAnsi="Times New Roman" w:cs="Times New Roman"/>
                <w:kern w:val="0"/>
              </w:rPr>
              <w:t>-2</w:t>
            </w:r>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樂居大馬路</w:t>
            </w:r>
            <w:proofErr w:type="gramEnd"/>
            <w:r w:rsidRPr="00594FD0">
              <w:rPr>
                <w:rFonts w:ascii="Times New Roman" w:eastAsia="標楷體" w:hAnsi="Times New Roman" w:cs="Times New Roman"/>
                <w:kern w:val="0"/>
              </w:rPr>
              <w:t>／樂群樓、連貫公路／威尼斯人、華寶花園</w:t>
            </w:r>
          </w:p>
        </w:tc>
      </w:tr>
      <w:tr w:rsidR="0073402F" w:rsidRPr="00594FD0" w14:paraId="397E1D45" w14:textId="77777777" w:rsidTr="00B17FF6">
        <w:tc>
          <w:tcPr>
            <w:tcW w:w="1696" w:type="dxa"/>
            <w:vMerge/>
            <w:vAlign w:val="center"/>
          </w:tcPr>
          <w:p w14:paraId="2A4F5F5B" w14:textId="77777777" w:rsidR="0073402F" w:rsidRPr="00594FD0" w:rsidRDefault="0073402F" w:rsidP="00B17FF6">
            <w:pPr>
              <w:rPr>
                <w:rFonts w:ascii="Times New Roman" w:eastAsia="標楷體" w:hAnsi="Times New Roman" w:cs="Times New Roman"/>
              </w:rPr>
            </w:pPr>
          </w:p>
        </w:tc>
        <w:tc>
          <w:tcPr>
            <w:tcW w:w="2977" w:type="dxa"/>
            <w:vAlign w:val="center"/>
          </w:tcPr>
          <w:p w14:paraId="3F9792D7" w14:textId="07F7F85C" w:rsidR="0073402F" w:rsidRPr="00594FD0" w:rsidRDefault="0073402F" w:rsidP="001E2EA7">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往澳門協和醫院：</w:t>
            </w:r>
            <w:r w:rsidRPr="00594FD0">
              <w:rPr>
                <w:rFonts w:ascii="Times New Roman" w:eastAsia="標楷體" w:hAnsi="Times New Roman" w:cs="Times New Roman"/>
                <w:kern w:val="0"/>
              </w:rPr>
              <w:t>35</w:t>
            </w:r>
          </w:p>
          <w:p w14:paraId="4209EEF7" w14:textId="3D796338" w:rsidR="0073402F" w:rsidRPr="00594FD0" w:rsidRDefault="0073402F" w:rsidP="001E2EA7">
            <w:pPr>
              <w:autoSpaceDE w:val="0"/>
              <w:autoSpaceDN w:val="0"/>
              <w:adjustRightInd w:val="0"/>
              <w:rPr>
                <w:rFonts w:ascii="Times New Roman" w:eastAsia="標楷體" w:hAnsi="Times New Roman" w:cs="Times New Roman"/>
              </w:rPr>
            </w:pPr>
            <w:r w:rsidRPr="00594FD0">
              <w:rPr>
                <w:rFonts w:ascii="Times New Roman" w:eastAsia="標楷體" w:hAnsi="Times New Roman" w:cs="Times New Roman"/>
              </w:rPr>
              <w:t>（</w:t>
            </w:r>
            <w:r w:rsidRPr="00594FD0">
              <w:rPr>
                <w:rFonts w:ascii="Times New Roman" w:eastAsia="標楷體" w:hAnsi="Times New Roman" w:cs="Times New Roman"/>
                <w:kern w:val="0"/>
              </w:rPr>
              <w:t>調整以海洋花園瞭望台為臨時總站</w:t>
            </w:r>
            <w:r w:rsidRPr="00594FD0">
              <w:rPr>
                <w:rFonts w:ascii="Times New Roman" w:eastAsia="標楷體" w:hAnsi="Times New Roman" w:cs="Times New Roman"/>
              </w:rPr>
              <w:t>）</w:t>
            </w:r>
          </w:p>
        </w:tc>
        <w:tc>
          <w:tcPr>
            <w:tcW w:w="1843" w:type="dxa"/>
            <w:vAlign w:val="center"/>
          </w:tcPr>
          <w:p w14:paraId="12214975" w14:textId="77154517"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蘇利安圓形地、運動場／體育中心、望德聖母灣馬路／軍營、望德聖母灣馬路／紅樹林</w:t>
            </w:r>
          </w:p>
        </w:tc>
        <w:tc>
          <w:tcPr>
            <w:tcW w:w="1780" w:type="dxa"/>
            <w:vAlign w:val="center"/>
          </w:tcPr>
          <w:p w14:paraId="220BCB2C" w14:textId="34AB0C55"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海洋花園瞭望台、澳門運動場（臨時站）、澳門土木工程實驗室</w:t>
            </w:r>
          </w:p>
        </w:tc>
      </w:tr>
      <w:tr w:rsidR="0073402F" w:rsidRPr="00594FD0" w14:paraId="6860D772" w14:textId="77777777" w:rsidTr="00B17FF6">
        <w:tc>
          <w:tcPr>
            <w:tcW w:w="1696" w:type="dxa"/>
            <w:vMerge/>
            <w:vAlign w:val="center"/>
          </w:tcPr>
          <w:p w14:paraId="22FD04D7" w14:textId="77777777" w:rsidR="0073402F" w:rsidRPr="00594FD0" w:rsidRDefault="0073402F" w:rsidP="00B17FF6">
            <w:pPr>
              <w:rPr>
                <w:rFonts w:ascii="Times New Roman" w:eastAsia="標楷體" w:hAnsi="Times New Roman" w:cs="Times New Roman"/>
              </w:rPr>
            </w:pPr>
          </w:p>
        </w:tc>
        <w:tc>
          <w:tcPr>
            <w:tcW w:w="2977" w:type="dxa"/>
            <w:vAlign w:val="center"/>
          </w:tcPr>
          <w:p w14:paraId="07DD7095" w14:textId="627A46B8" w:rsidR="0073402F" w:rsidRPr="00594FD0" w:rsidRDefault="0073402F" w:rsidP="001E2EA7">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往蘇利安圓形地：</w:t>
            </w:r>
            <w:r w:rsidRPr="00594FD0">
              <w:rPr>
                <w:rFonts w:ascii="Times New Roman" w:eastAsia="標楷體" w:hAnsi="Times New Roman" w:cs="Times New Roman"/>
                <w:kern w:val="0"/>
              </w:rPr>
              <w:t>35</w:t>
            </w:r>
          </w:p>
          <w:p w14:paraId="5FAF7383" w14:textId="5534B7C1" w:rsidR="0073402F" w:rsidRPr="00594FD0" w:rsidRDefault="0073402F" w:rsidP="001E2EA7">
            <w:pPr>
              <w:rPr>
                <w:rFonts w:ascii="Times New Roman" w:eastAsia="標楷體" w:hAnsi="Times New Roman" w:cs="Times New Roman"/>
              </w:rPr>
            </w:pPr>
            <w:r w:rsidRPr="00594FD0">
              <w:rPr>
                <w:rFonts w:ascii="Times New Roman" w:eastAsia="標楷體" w:hAnsi="Times New Roman" w:cs="Times New Roman"/>
              </w:rPr>
              <w:t>（</w:t>
            </w:r>
            <w:r w:rsidRPr="00594FD0">
              <w:rPr>
                <w:rFonts w:ascii="Times New Roman" w:eastAsia="標楷體" w:hAnsi="Times New Roman" w:cs="Times New Roman"/>
                <w:kern w:val="0"/>
              </w:rPr>
              <w:t>調整以海洋花園瞭望台為臨時總站</w:t>
            </w:r>
            <w:r w:rsidRPr="00594FD0">
              <w:rPr>
                <w:rFonts w:ascii="Times New Roman" w:eastAsia="標楷體" w:hAnsi="Times New Roman" w:cs="Times New Roman"/>
              </w:rPr>
              <w:t>）</w:t>
            </w:r>
          </w:p>
        </w:tc>
        <w:tc>
          <w:tcPr>
            <w:tcW w:w="1843" w:type="dxa"/>
            <w:vAlign w:val="center"/>
          </w:tcPr>
          <w:p w14:paraId="68EF4666" w14:textId="29569DCC"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望德聖母灣馬路／連貫公路、</w:t>
            </w:r>
            <w:proofErr w:type="gramStart"/>
            <w:r w:rsidRPr="00594FD0">
              <w:rPr>
                <w:rFonts w:ascii="Times New Roman" w:eastAsia="標楷體" w:hAnsi="Times New Roman" w:cs="Times New Roman"/>
                <w:kern w:val="0"/>
              </w:rPr>
              <w:t>排角</w:t>
            </w:r>
            <w:proofErr w:type="gramEnd"/>
            <w:r w:rsidRPr="00594FD0">
              <w:rPr>
                <w:rFonts w:ascii="Times New Roman" w:eastAsia="標楷體" w:hAnsi="Times New Roman" w:cs="Times New Roman"/>
                <w:kern w:val="0"/>
              </w:rPr>
              <w:t>／銀河、運動場／賽馬會、海洋花園／紫荊苑</w:t>
            </w:r>
          </w:p>
        </w:tc>
        <w:tc>
          <w:tcPr>
            <w:tcW w:w="1780" w:type="dxa"/>
            <w:vAlign w:val="center"/>
          </w:tcPr>
          <w:p w14:paraId="3E6CA0C7" w14:textId="7456505F"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霍英東馬路／新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天地、美景花園、海洋花園瞭望台</w:t>
            </w:r>
          </w:p>
        </w:tc>
      </w:tr>
      <w:tr w:rsidR="0073402F" w:rsidRPr="00594FD0" w14:paraId="13F1A065" w14:textId="77777777" w:rsidTr="00B17FF6">
        <w:tc>
          <w:tcPr>
            <w:tcW w:w="1696" w:type="dxa"/>
            <w:vMerge/>
            <w:vAlign w:val="center"/>
          </w:tcPr>
          <w:p w14:paraId="47EC8E3D" w14:textId="77777777" w:rsidR="0073402F" w:rsidRPr="00594FD0" w:rsidRDefault="0073402F" w:rsidP="00B17FF6">
            <w:pPr>
              <w:rPr>
                <w:rFonts w:ascii="Times New Roman" w:eastAsia="標楷體" w:hAnsi="Times New Roman" w:cs="Times New Roman"/>
              </w:rPr>
            </w:pPr>
          </w:p>
        </w:tc>
        <w:tc>
          <w:tcPr>
            <w:tcW w:w="2977" w:type="dxa"/>
            <w:vAlign w:val="center"/>
          </w:tcPr>
          <w:p w14:paraId="59198E61" w14:textId="04C45F07" w:rsidR="0073402F" w:rsidRPr="00594FD0" w:rsidRDefault="0073402F" w:rsidP="003D2538">
            <w:pPr>
              <w:rPr>
                <w:rFonts w:ascii="Times New Roman" w:eastAsia="標楷體" w:hAnsi="Times New Roman" w:cs="Times New Roman"/>
              </w:rPr>
            </w:pPr>
            <w:proofErr w:type="gramStart"/>
            <w:r w:rsidRPr="00594FD0">
              <w:rPr>
                <w:rFonts w:ascii="Times New Roman" w:eastAsia="標楷體" w:hAnsi="Times New Roman" w:cs="Times New Roman"/>
                <w:kern w:val="0"/>
              </w:rPr>
              <w:t>往海擎天</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51A</w:t>
            </w:r>
          </w:p>
        </w:tc>
        <w:tc>
          <w:tcPr>
            <w:tcW w:w="1843" w:type="dxa"/>
            <w:vAlign w:val="center"/>
          </w:tcPr>
          <w:p w14:paraId="4477FF5F" w14:textId="4EC593E6"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路氹城馬路／新濠影匯、路氹西／銀河、新城大馬路／銀河、望德聖母灣馬路／紅樹林</w:t>
            </w:r>
          </w:p>
        </w:tc>
        <w:tc>
          <w:tcPr>
            <w:tcW w:w="1780" w:type="dxa"/>
            <w:vAlign w:val="center"/>
          </w:tcPr>
          <w:p w14:paraId="4A8CBB13" w14:textId="7036AA7B"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連貫公路／新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、連貫公路／巴黎人、連貫公路／威尼斯人</w:t>
            </w:r>
          </w:p>
        </w:tc>
      </w:tr>
      <w:tr w:rsidR="0073402F" w:rsidRPr="00594FD0" w14:paraId="58E43E96" w14:textId="77777777" w:rsidTr="00B17FF6">
        <w:tc>
          <w:tcPr>
            <w:tcW w:w="1696" w:type="dxa"/>
            <w:vMerge/>
            <w:vAlign w:val="center"/>
          </w:tcPr>
          <w:p w14:paraId="22CAD462" w14:textId="77777777" w:rsidR="0073402F" w:rsidRPr="00594FD0" w:rsidRDefault="0073402F" w:rsidP="00B17FF6">
            <w:pPr>
              <w:rPr>
                <w:rFonts w:ascii="Times New Roman" w:eastAsia="標楷體" w:hAnsi="Times New Roman" w:cs="Times New Roman"/>
              </w:rPr>
            </w:pPr>
          </w:p>
        </w:tc>
        <w:tc>
          <w:tcPr>
            <w:tcW w:w="2977" w:type="dxa"/>
            <w:vAlign w:val="center"/>
          </w:tcPr>
          <w:p w14:paraId="5A4266ED" w14:textId="16E8B03C"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往亞馬</w:t>
            </w:r>
            <w:proofErr w:type="gramStart"/>
            <w:r w:rsidRPr="00594FD0">
              <w:rPr>
                <w:rFonts w:ascii="Times New Roman" w:eastAsia="標楷體" w:hAnsi="Times New Roman" w:cs="Times New Roman"/>
                <w:kern w:val="0"/>
              </w:rPr>
              <w:t>喇前地</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52</w:t>
            </w:r>
          </w:p>
        </w:tc>
        <w:tc>
          <w:tcPr>
            <w:tcW w:w="1843" w:type="dxa"/>
            <w:vAlign w:val="center"/>
          </w:tcPr>
          <w:p w14:paraId="40737C32" w14:textId="1460AA7D" w:rsidR="0073402F" w:rsidRPr="00594FD0" w:rsidRDefault="0073402F" w:rsidP="0073402F">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石排灣</w:t>
            </w:r>
            <w:proofErr w:type="gramEnd"/>
            <w:r w:rsidRPr="00594FD0">
              <w:rPr>
                <w:rFonts w:ascii="Times New Roman" w:eastAsia="標楷體" w:hAnsi="Times New Roman" w:cs="Times New Roman"/>
                <w:kern w:val="0"/>
              </w:rPr>
              <w:t>馬路／擎天</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、榕樹街／</w:t>
            </w:r>
            <w:proofErr w:type="gramStart"/>
            <w:r w:rsidRPr="00594FD0">
              <w:rPr>
                <w:rFonts w:ascii="Times New Roman" w:eastAsia="標楷體" w:hAnsi="Times New Roman" w:cs="Times New Roman"/>
                <w:kern w:val="0"/>
              </w:rPr>
              <w:t>金峰南岸</w:t>
            </w:r>
            <w:proofErr w:type="gramEnd"/>
            <w:r w:rsidRPr="00594FD0">
              <w:rPr>
                <w:rFonts w:ascii="Times New Roman" w:eastAsia="標楷體" w:hAnsi="Times New Roman" w:cs="Times New Roman"/>
                <w:kern w:val="0"/>
              </w:rPr>
              <w:t>、澳大河隧／西堤馬路、海濱圓形地／西堤馬路、蓮花海濱大馬路／百老</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皇庭海景</w:t>
            </w:r>
            <w:proofErr w:type="gramEnd"/>
            <w:r w:rsidRPr="00594FD0">
              <w:rPr>
                <w:rFonts w:ascii="Times New Roman" w:eastAsia="標楷體" w:hAnsi="Times New Roman" w:cs="Times New Roman"/>
                <w:kern w:val="0"/>
              </w:rPr>
              <w:t>酒店、運動場／賽馬會、賽馬會、柯維納馬路、氹仔海濱花園、海洋花園／紫荊苑</w:t>
            </w:r>
          </w:p>
        </w:tc>
        <w:tc>
          <w:tcPr>
            <w:tcW w:w="1780" w:type="dxa"/>
            <w:vAlign w:val="center"/>
          </w:tcPr>
          <w:p w14:paraId="29706BCC" w14:textId="329CC745"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和諧廣場／樂群樓、連貫公路／新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、連貫公路／巴黎人、澳門運動場（臨時站）、蘇利安圓形地</w:t>
            </w:r>
          </w:p>
        </w:tc>
      </w:tr>
      <w:tr w:rsidR="0073402F" w:rsidRPr="00594FD0" w14:paraId="61EEEED6" w14:textId="77777777" w:rsidTr="00B17FF6">
        <w:tc>
          <w:tcPr>
            <w:tcW w:w="1696" w:type="dxa"/>
            <w:vMerge/>
            <w:vAlign w:val="center"/>
          </w:tcPr>
          <w:p w14:paraId="26E28D21" w14:textId="77777777" w:rsidR="0073402F" w:rsidRPr="00594FD0" w:rsidRDefault="0073402F" w:rsidP="00B17FF6">
            <w:pPr>
              <w:rPr>
                <w:rFonts w:ascii="Times New Roman" w:eastAsia="標楷體" w:hAnsi="Times New Roman" w:cs="Times New Roman"/>
              </w:rPr>
            </w:pPr>
          </w:p>
        </w:tc>
        <w:tc>
          <w:tcPr>
            <w:tcW w:w="2977" w:type="dxa"/>
            <w:vAlign w:val="center"/>
          </w:tcPr>
          <w:p w14:paraId="2573019D" w14:textId="60896446"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w:t>
            </w:r>
          </w:p>
          <w:p w14:paraId="28E29C8B" w14:textId="77777777"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蝴蝶谷大馬路：</w:t>
            </w:r>
            <w:r w:rsidRPr="00594FD0">
              <w:rPr>
                <w:rFonts w:ascii="Times New Roman" w:eastAsia="標楷體" w:hAnsi="Times New Roman" w:cs="Times New Roman"/>
                <w:kern w:val="0"/>
              </w:rPr>
              <w:t>52</w:t>
            </w:r>
            <w:r w:rsidRPr="00594FD0">
              <w:rPr>
                <w:rFonts w:ascii="Times New Roman" w:eastAsia="標楷體" w:hAnsi="Times New Roman" w:cs="Times New Roman"/>
                <w:kern w:val="0"/>
              </w:rPr>
              <w:t>、</w:t>
            </w:r>
            <w:r w:rsidRPr="00594FD0">
              <w:rPr>
                <w:rFonts w:ascii="Times New Roman" w:eastAsia="標楷體" w:hAnsi="Times New Roman" w:cs="Times New Roman"/>
                <w:kern w:val="0"/>
              </w:rPr>
              <w:t>55</w:t>
            </w:r>
          </w:p>
          <w:p w14:paraId="5C4CF730" w14:textId="74B0976D"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lastRenderedPageBreak/>
              <w:t>澳門大學：</w:t>
            </w:r>
            <w:r w:rsidRPr="00594FD0">
              <w:rPr>
                <w:rFonts w:ascii="Times New Roman" w:eastAsia="標楷體" w:hAnsi="Times New Roman" w:cs="Times New Roman"/>
                <w:kern w:val="0"/>
              </w:rPr>
              <w:t>71</w:t>
            </w:r>
            <w:r w:rsidRPr="00594FD0">
              <w:rPr>
                <w:rFonts w:ascii="Times New Roman" w:eastAsia="標楷體" w:hAnsi="Times New Roman" w:cs="Times New Roman"/>
                <w:kern w:val="0"/>
              </w:rPr>
              <w:t>、</w:t>
            </w:r>
            <w:r w:rsidRPr="00594FD0">
              <w:rPr>
                <w:rFonts w:ascii="Times New Roman" w:eastAsia="標楷體" w:hAnsi="Times New Roman" w:cs="Times New Roman"/>
                <w:kern w:val="0"/>
              </w:rPr>
              <w:t>73</w:t>
            </w:r>
          </w:p>
        </w:tc>
        <w:tc>
          <w:tcPr>
            <w:tcW w:w="1843" w:type="dxa"/>
            <w:vAlign w:val="center"/>
          </w:tcPr>
          <w:p w14:paraId="0FB3E23A" w14:textId="39A7F317"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lastRenderedPageBreak/>
              <w:t>東亞運馬路／羅斯福、蓮花</w:t>
            </w:r>
            <w:r w:rsidRPr="00594FD0">
              <w:rPr>
                <w:rFonts w:ascii="Times New Roman" w:eastAsia="標楷體" w:hAnsi="Times New Roman" w:cs="Times New Roman"/>
                <w:kern w:val="0"/>
              </w:rPr>
              <w:lastRenderedPageBreak/>
              <w:t>海濱大馬路／銀河</w:t>
            </w:r>
            <w:r w:rsidRPr="00594FD0">
              <w:rPr>
                <w:rFonts w:ascii="Times New Roman" w:eastAsia="標楷體" w:hAnsi="Times New Roman" w:cs="Times New Roman"/>
                <w:kern w:val="0"/>
              </w:rPr>
              <w:t>-1</w:t>
            </w:r>
            <w:r w:rsidRPr="00594FD0">
              <w:rPr>
                <w:rFonts w:ascii="Times New Roman" w:eastAsia="標楷體" w:hAnsi="Times New Roman" w:cs="Times New Roman"/>
                <w:kern w:val="0"/>
              </w:rPr>
              <w:t>、蓮花海濱大馬路／銀河</w:t>
            </w:r>
            <w:r w:rsidRPr="00594FD0">
              <w:rPr>
                <w:rFonts w:ascii="Times New Roman" w:eastAsia="標楷體" w:hAnsi="Times New Roman" w:cs="Times New Roman"/>
                <w:kern w:val="0"/>
              </w:rPr>
              <w:t>-2</w:t>
            </w:r>
          </w:p>
        </w:tc>
        <w:tc>
          <w:tcPr>
            <w:tcW w:w="1780" w:type="dxa"/>
            <w:vAlign w:val="center"/>
          </w:tcPr>
          <w:p w14:paraId="02FA933B" w14:textId="2B98BAA8"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lastRenderedPageBreak/>
              <w:t>柯維納馬路、新城大馬路／</w:t>
            </w:r>
            <w:r w:rsidRPr="00594FD0">
              <w:rPr>
                <w:rFonts w:ascii="Times New Roman" w:eastAsia="標楷體" w:hAnsi="Times New Roman" w:cs="Times New Roman"/>
                <w:kern w:val="0"/>
              </w:rPr>
              <w:lastRenderedPageBreak/>
              <w:t>威尼斯人、海濱圓形地／生態保護區</w:t>
            </w:r>
          </w:p>
        </w:tc>
      </w:tr>
      <w:tr w:rsidR="0073402F" w:rsidRPr="00594FD0" w14:paraId="4AEF9919" w14:textId="77777777" w:rsidTr="00B17FF6">
        <w:tc>
          <w:tcPr>
            <w:tcW w:w="1696" w:type="dxa"/>
            <w:vMerge/>
            <w:vAlign w:val="center"/>
          </w:tcPr>
          <w:p w14:paraId="5FFA1273" w14:textId="77777777" w:rsidR="0073402F" w:rsidRPr="00594FD0" w:rsidRDefault="0073402F" w:rsidP="00B17FF6">
            <w:pPr>
              <w:rPr>
                <w:rFonts w:ascii="Times New Roman" w:eastAsia="標楷體" w:hAnsi="Times New Roman" w:cs="Times New Roman"/>
              </w:rPr>
            </w:pPr>
          </w:p>
        </w:tc>
        <w:tc>
          <w:tcPr>
            <w:tcW w:w="2977" w:type="dxa"/>
            <w:vAlign w:val="center"/>
          </w:tcPr>
          <w:p w14:paraId="17A2A550" w14:textId="45E19F2B" w:rsidR="0073402F" w:rsidRPr="00594FD0" w:rsidRDefault="0073402F" w:rsidP="00486711">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往司打口</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55</w:t>
            </w:r>
          </w:p>
        </w:tc>
        <w:tc>
          <w:tcPr>
            <w:tcW w:w="1843" w:type="dxa"/>
            <w:vAlign w:val="center"/>
          </w:tcPr>
          <w:p w14:paraId="55ACB83E" w14:textId="2253DA7C" w:rsidR="0073402F" w:rsidRPr="00594FD0" w:rsidRDefault="0073402F" w:rsidP="00486711">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石排灣</w:t>
            </w:r>
            <w:proofErr w:type="gramEnd"/>
            <w:r w:rsidRPr="00594FD0">
              <w:rPr>
                <w:rFonts w:ascii="Times New Roman" w:eastAsia="標楷體" w:hAnsi="Times New Roman" w:cs="Times New Roman"/>
                <w:kern w:val="0"/>
              </w:rPr>
              <w:t>馬路／擎天</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、重型</w:t>
            </w:r>
            <w:proofErr w:type="gramStart"/>
            <w:r w:rsidRPr="00594FD0">
              <w:rPr>
                <w:rFonts w:ascii="Times New Roman" w:eastAsia="標楷體" w:hAnsi="Times New Roman" w:cs="Times New Roman"/>
                <w:kern w:val="0"/>
              </w:rPr>
              <w:t>車輛駕考中心</w:t>
            </w:r>
            <w:proofErr w:type="gramEnd"/>
            <w:r w:rsidRPr="00594FD0">
              <w:rPr>
                <w:rFonts w:ascii="Times New Roman" w:eastAsia="標楷體" w:hAnsi="Times New Roman" w:cs="Times New Roman"/>
                <w:kern w:val="0"/>
              </w:rPr>
              <w:t>、澳大河隧／西堤馬路、海濱圓形地／西堤馬路、蓮花海濱大馬路／百老</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皇庭海景</w:t>
            </w:r>
            <w:proofErr w:type="gramEnd"/>
            <w:r w:rsidRPr="00594FD0">
              <w:rPr>
                <w:rFonts w:ascii="Times New Roman" w:eastAsia="標楷體" w:hAnsi="Times New Roman" w:cs="Times New Roman"/>
                <w:kern w:val="0"/>
              </w:rPr>
              <w:t>酒店</w:t>
            </w:r>
          </w:p>
        </w:tc>
        <w:tc>
          <w:tcPr>
            <w:tcW w:w="1780" w:type="dxa"/>
            <w:vAlign w:val="center"/>
          </w:tcPr>
          <w:p w14:paraId="5E24F59E" w14:textId="39660C76"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和諧廣場／樂群樓、連貫公路／新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、連貫公路／巴黎人</w:t>
            </w:r>
          </w:p>
        </w:tc>
      </w:tr>
      <w:tr w:rsidR="0073402F" w:rsidRPr="00594FD0" w14:paraId="19B748C8" w14:textId="77777777" w:rsidTr="00B17FF6">
        <w:tc>
          <w:tcPr>
            <w:tcW w:w="1696" w:type="dxa"/>
            <w:vMerge/>
            <w:vAlign w:val="center"/>
          </w:tcPr>
          <w:p w14:paraId="0EB3A12A" w14:textId="77777777" w:rsidR="0073402F" w:rsidRPr="00594FD0" w:rsidRDefault="0073402F" w:rsidP="00B17FF6">
            <w:pPr>
              <w:rPr>
                <w:rFonts w:ascii="Times New Roman" w:eastAsia="標楷體" w:hAnsi="Times New Roman" w:cs="Times New Roman"/>
              </w:rPr>
            </w:pPr>
          </w:p>
        </w:tc>
        <w:tc>
          <w:tcPr>
            <w:tcW w:w="2977" w:type="dxa"/>
            <w:vAlign w:val="center"/>
          </w:tcPr>
          <w:p w14:paraId="7D99BB8C" w14:textId="77777777" w:rsidR="0073402F" w:rsidRDefault="0073402F" w:rsidP="00486711">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往聯生</w:t>
            </w:r>
            <w:proofErr w:type="gramEnd"/>
            <w:r w:rsidRPr="00594FD0">
              <w:rPr>
                <w:rFonts w:ascii="Times New Roman" w:eastAsia="標楷體" w:hAnsi="Times New Roman" w:cs="Times New Roman"/>
                <w:kern w:val="0"/>
              </w:rPr>
              <w:t>圓形地：</w:t>
            </w:r>
            <w:r w:rsidRPr="00594FD0">
              <w:rPr>
                <w:rFonts w:ascii="Times New Roman" w:eastAsia="標楷體" w:hAnsi="Times New Roman" w:cs="Times New Roman"/>
                <w:kern w:val="0"/>
              </w:rPr>
              <w:t>59</w:t>
            </w:r>
          </w:p>
          <w:p w14:paraId="1C3A9450" w14:textId="0DBCE379" w:rsidR="00D419D0" w:rsidRPr="00594FD0" w:rsidRDefault="00D419D0"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rPr>
              <w:t>（</w:t>
            </w:r>
            <w:r w:rsidRPr="00594FD0">
              <w:rPr>
                <w:rFonts w:ascii="Times New Roman" w:eastAsia="標楷體" w:hAnsi="Times New Roman" w:cs="Times New Roman"/>
                <w:kern w:val="0"/>
              </w:rPr>
              <w:t>調整以蝴蝶谷大馬路總站為臨時總站</w:t>
            </w:r>
            <w:r w:rsidRPr="00594FD0">
              <w:rPr>
                <w:rFonts w:ascii="Times New Roman" w:eastAsia="標楷體" w:hAnsi="Times New Roman" w:cs="Times New Roman"/>
              </w:rPr>
              <w:t>）</w:t>
            </w:r>
          </w:p>
        </w:tc>
        <w:tc>
          <w:tcPr>
            <w:tcW w:w="1843" w:type="dxa"/>
            <w:vAlign w:val="center"/>
          </w:tcPr>
          <w:p w14:paraId="0E58828E" w14:textId="1C831204" w:rsidR="0073402F" w:rsidRPr="00594FD0" w:rsidRDefault="0073402F" w:rsidP="00486711">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樂居大馬路</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居雅大廈</w:t>
            </w:r>
            <w:proofErr w:type="gramEnd"/>
            <w:r w:rsidRPr="00594FD0">
              <w:rPr>
                <w:rFonts w:ascii="Times New Roman" w:eastAsia="標楷體" w:hAnsi="Times New Roman" w:cs="Times New Roman"/>
                <w:kern w:val="0"/>
              </w:rPr>
              <w:t>、安順大廈</w:t>
            </w:r>
          </w:p>
        </w:tc>
        <w:tc>
          <w:tcPr>
            <w:tcW w:w="1780" w:type="dxa"/>
            <w:vMerge w:val="restart"/>
            <w:vAlign w:val="center"/>
          </w:tcPr>
          <w:p w14:paraId="74952B9E" w14:textId="14415AD3"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蝴蝶谷大馬路總站（臨時總站）</w:t>
            </w:r>
          </w:p>
        </w:tc>
      </w:tr>
      <w:tr w:rsidR="0073402F" w:rsidRPr="00594FD0" w14:paraId="640F4155" w14:textId="77777777" w:rsidTr="00B17FF6">
        <w:tc>
          <w:tcPr>
            <w:tcW w:w="1696" w:type="dxa"/>
            <w:vMerge/>
            <w:vAlign w:val="center"/>
          </w:tcPr>
          <w:p w14:paraId="3ACFE0DE" w14:textId="77777777" w:rsidR="0073402F" w:rsidRPr="00594FD0" w:rsidRDefault="0073402F" w:rsidP="00B17FF6">
            <w:pPr>
              <w:rPr>
                <w:rFonts w:ascii="Times New Roman" w:eastAsia="標楷體" w:hAnsi="Times New Roman" w:cs="Times New Roman"/>
              </w:rPr>
            </w:pPr>
          </w:p>
        </w:tc>
        <w:tc>
          <w:tcPr>
            <w:tcW w:w="2977" w:type="dxa"/>
            <w:vAlign w:val="center"/>
          </w:tcPr>
          <w:p w14:paraId="5FBE1D7D" w14:textId="77777777" w:rsidR="0073402F" w:rsidRDefault="0073402F" w:rsidP="00486711">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往關閘</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59</w:t>
            </w:r>
          </w:p>
          <w:p w14:paraId="53F2865B" w14:textId="1B7E3D6C" w:rsidR="00D419D0" w:rsidRPr="00594FD0" w:rsidRDefault="00D419D0"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rPr>
              <w:t>（</w:t>
            </w:r>
            <w:r w:rsidRPr="00594FD0">
              <w:rPr>
                <w:rFonts w:ascii="Times New Roman" w:eastAsia="標楷體" w:hAnsi="Times New Roman" w:cs="Times New Roman"/>
                <w:kern w:val="0"/>
              </w:rPr>
              <w:t>調整以蝴蝶谷大馬路總站為臨時總站</w:t>
            </w:r>
            <w:r w:rsidRPr="00594FD0">
              <w:rPr>
                <w:rFonts w:ascii="Times New Roman" w:eastAsia="標楷體" w:hAnsi="Times New Roman" w:cs="Times New Roman"/>
              </w:rPr>
              <w:t>）</w:t>
            </w:r>
          </w:p>
        </w:tc>
        <w:tc>
          <w:tcPr>
            <w:tcW w:w="1843" w:type="dxa"/>
            <w:vAlign w:val="center"/>
          </w:tcPr>
          <w:p w14:paraId="1A192581" w14:textId="5C8E7959"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聯生圓形地總站、</w:t>
            </w:r>
            <w:proofErr w:type="gramStart"/>
            <w:r w:rsidRPr="00594FD0">
              <w:rPr>
                <w:rFonts w:ascii="Times New Roman" w:eastAsia="標楷體" w:hAnsi="Times New Roman" w:cs="Times New Roman"/>
                <w:kern w:val="0"/>
              </w:rPr>
              <w:t>金峰南岸</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金譽峰、樂居</w:t>
            </w:r>
            <w:proofErr w:type="gramEnd"/>
            <w:r w:rsidRPr="00594FD0">
              <w:rPr>
                <w:rFonts w:ascii="Times New Roman" w:eastAsia="標楷體" w:hAnsi="Times New Roman" w:cs="Times New Roman"/>
                <w:kern w:val="0"/>
              </w:rPr>
              <w:t>大馬路／樂群樓</w:t>
            </w:r>
          </w:p>
        </w:tc>
        <w:tc>
          <w:tcPr>
            <w:tcW w:w="1780" w:type="dxa"/>
            <w:vMerge/>
            <w:vAlign w:val="center"/>
          </w:tcPr>
          <w:p w14:paraId="51C0948A" w14:textId="77777777" w:rsidR="0073402F" w:rsidRPr="00594FD0" w:rsidRDefault="0073402F" w:rsidP="00486711">
            <w:pPr>
              <w:autoSpaceDE w:val="0"/>
              <w:autoSpaceDN w:val="0"/>
              <w:adjustRightInd w:val="0"/>
              <w:rPr>
                <w:rFonts w:ascii="Times New Roman" w:eastAsia="標楷體" w:hAnsi="Times New Roman" w:cs="Times New Roman"/>
                <w:kern w:val="0"/>
              </w:rPr>
            </w:pPr>
          </w:p>
        </w:tc>
      </w:tr>
      <w:tr w:rsidR="0073402F" w:rsidRPr="00594FD0" w14:paraId="700BB52B" w14:textId="77777777" w:rsidTr="00B17FF6">
        <w:tc>
          <w:tcPr>
            <w:tcW w:w="1696" w:type="dxa"/>
            <w:vMerge/>
            <w:vAlign w:val="center"/>
          </w:tcPr>
          <w:p w14:paraId="6F45908D" w14:textId="77777777" w:rsidR="0073402F" w:rsidRPr="00594FD0" w:rsidRDefault="0073402F" w:rsidP="00B17FF6">
            <w:pPr>
              <w:rPr>
                <w:rFonts w:ascii="Times New Roman" w:eastAsia="標楷體" w:hAnsi="Times New Roman" w:cs="Times New Roman"/>
              </w:rPr>
            </w:pPr>
          </w:p>
        </w:tc>
        <w:tc>
          <w:tcPr>
            <w:tcW w:w="2977" w:type="dxa"/>
            <w:vAlign w:val="center"/>
          </w:tcPr>
          <w:p w14:paraId="0DD0C5F6" w14:textId="77777777"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w:t>
            </w:r>
          </w:p>
          <w:p w14:paraId="3F1AA26D" w14:textId="64182859" w:rsidR="0073402F" w:rsidRPr="00594FD0" w:rsidRDefault="0073402F" w:rsidP="00486711">
            <w:pPr>
              <w:pStyle w:val="a9"/>
              <w:numPr>
                <w:ilvl w:val="0"/>
                <w:numId w:val="7"/>
              </w:num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亞馬</w:t>
            </w:r>
            <w:proofErr w:type="gramStart"/>
            <w:r w:rsidRPr="00594FD0">
              <w:rPr>
                <w:rFonts w:ascii="Times New Roman" w:eastAsia="標楷體" w:hAnsi="Times New Roman" w:cs="Times New Roman"/>
                <w:kern w:val="0"/>
              </w:rPr>
              <w:t>喇前地</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71</w:t>
            </w:r>
          </w:p>
          <w:p w14:paraId="5AC75FE4" w14:textId="4E1DBF4D" w:rsidR="0073402F" w:rsidRPr="00594FD0" w:rsidRDefault="0073402F" w:rsidP="00486711">
            <w:pPr>
              <w:pStyle w:val="a9"/>
              <w:numPr>
                <w:ilvl w:val="0"/>
                <w:numId w:val="7"/>
              </w:num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黑沙環衛生中心：</w:t>
            </w:r>
            <w:r w:rsidRPr="00594FD0">
              <w:rPr>
                <w:rFonts w:ascii="Times New Roman" w:eastAsia="標楷體" w:hAnsi="Times New Roman" w:cs="Times New Roman"/>
                <w:kern w:val="0"/>
              </w:rPr>
              <w:t>73</w:t>
            </w:r>
          </w:p>
        </w:tc>
        <w:tc>
          <w:tcPr>
            <w:tcW w:w="1843" w:type="dxa"/>
            <w:vAlign w:val="center"/>
          </w:tcPr>
          <w:p w14:paraId="2DB6929C" w14:textId="0A1F4012"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海濱圓形地／西堤馬路、蓮花海濱大馬路／百老</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皇庭海景</w:t>
            </w:r>
            <w:proofErr w:type="gramEnd"/>
            <w:r w:rsidRPr="00594FD0">
              <w:rPr>
                <w:rFonts w:ascii="Times New Roman" w:eastAsia="標楷體" w:hAnsi="Times New Roman" w:cs="Times New Roman"/>
                <w:kern w:val="0"/>
              </w:rPr>
              <w:t>酒店、西灣大橋／海洋大馬路</w:t>
            </w:r>
          </w:p>
        </w:tc>
        <w:tc>
          <w:tcPr>
            <w:tcW w:w="1780" w:type="dxa"/>
            <w:vAlign w:val="center"/>
          </w:tcPr>
          <w:p w14:paraId="502329E9" w14:textId="30F7BCDA"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蓮花路／新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、連貫公路／巴黎人、蘇利安圓形地</w:t>
            </w:r>
          </w:p>
        </w:tc>
      </w:tr>
      <w:tr w:rsidR="0073402F" w:rsidRPr="00594FD0" w14:paraId="448E8238" w14:textId="77777777" w:rsidTr="00B17FF6">
        <w:tc>
          <w:tcPr>
            <w:tcW w:w="1696" w:type="dxa"/>
            <w:vMerge/>
            <w:vAlign w:val="center"/>
          </w:tcPr>
          <w:p w14:paraId="57F6D39A" w14:textId="77777777" w:rsidR="0073402F" w:rsidRPr="00594FD0" w:rsidRDefault="0073402F" w:rsidP="00B17FF6">
            <w:pPr>
              <w:rPr>
                <w:rFonts w:ascii="Times New Roman" w:eastAsia="標楷體" w:hAnsi="Times New Roman" w:cs="Times New Roman"/>
              </w:rPr>
            </w:pPr>
          </w:p>
        </w:tc>
        <w:tc>
          <w:tcPr>
            <w:tcW w:w="2977" w:type="dxa"/>
            <w:vAlign w:val="center"/>
          </w:tcPr>
          <w:p w14:paraId="33209742" w14:textId="0A051D0B"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kern w:val="0"/>
              </w:rPr>
              <w:t>往湖畔大廈：</w:t>
            </w:r>
            <w:r w:rsidRPr="00594FD0">
              <w:rPr>
                <w:rFonts w:ascii="Times New Roman" w:eastAsia="標楷體" w:hAnsi="Times New Roman" w:cs="Times New Roman"/>
                <w:kern w:val="0"/>
              </w:rPr>
              <w:t>72</w:t>
            </w:r>
          </w:p>
        </w:tc>
        <w:tc>
          <w:tcPr>
            <w:tcW w:w="1843" w:type="dxa"/>
            <w:vAlign w:val="center"/>
          </w:tcPr>
          <w:p w14:paraId="0457906D" w14:textId="7EBEED8D"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海濱圓形地</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西堤馬路、路氹西</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銀河、新城大馬路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銀河、排角</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賽馬會</w:t>
            </w:r>
          </w:p>
        </w:tc>
        <w:tc>
          <w:tcPr>
            <w:tcW w:w="1780" w:type="dxa"/>
            <w:vAlign w:val="center"/>
          </w:tcPr>
          <w:p w14:paraId="2E4C6A15" w14:textId="143928B4"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蓮花路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巴黎人、連貫公路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威尼斯人、華寶花園</w:t>
            </w:r>
          </w:p>
        </w:tc>
      </w:tr>
      <w:tr w:rsidR="0073402F" w:rsidRPr="00594FD0" w14:paraId="3069FE42" w14:textId="77777777" w:rsidTr="00B17FF6">
        <w:tc>
          <w:tcPr>
            <w:tcW w:w="1696" w:type="dxa"/>
            <w:vMerge/>
            <w:vAlign w:val="center"/>
          </w:tcPr>
          <w:p w14:paraId="71057799" w14:textId="77777777" w:rsidR="0073402F" w:rsidRPr="00594FD0" w:rsidRDefault="0073402F" w:rsidP="00B17FF6">
            <w:pPr>
              <w:rPr>
                <w:rFonts w:ascii="Times New Roman" w:eastAsia="標楷體" w:hAnsi="Times New Roman" w:cs="Times New Roman"/>
              </w:rPr>
            </w:pPr>
          </w:p>
        </w:tc>
        <w:tc>
          <w:tcPr>
            <w:tcW w:w="2977" w:type="dxa"/>
            <w:vAlign w:val="center"/>
          </w:tcPr>
          <w:p w14:paraId="79CA153A" w14:textId="48C5FD42"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kern w:val="0"/>
              </w:rPr>
              <w:t>往澳門大學：</w:t>
            </w:r>
            <w:r w:rsidRPr="00594FD0">
              <w:rPr>
                <w:rFonts w:ascii="Times New Roman" w:eastAsia="標楷體" w:hAnsi="Times New Roman" w:cs="Times New Roman"/>
                <w:kern w:val="0"/>
              </w:rPr>
              <w:t>72</w:t>
            </w:r>
          </w:p>
        </w:tc>
        <w:tc>
          <w:tcPr>
            <w:tcW w:w="1843" w:type="dxa"/>
            <w:vAlign w:val="center"/>
          </w:tcPr>
          <w:p w14:paraId="589D3A98" w14:textId="04CDEEE4"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體育中心、望德聖母灣馬路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軍</w:t>
            </w:r>
            <w:r w:rsidRPr="00594FD0">
              <w:rPr>
                <w:rFonts w:ascii="Times New Roman" w:eastAsia="標楷體" w:hAnsi="Times New Roman" w:cs="Times New Roman"/>
                <w:kern w:val="0"/>
              </w:rPr>
              <w:lastRenderedPageBreak/>
              <w:t>營</w:t>
            </w:r>
          </w:p>
        </w:tc>
        <w:tc>
          <w:tcPr>
            <w:tcW w:w="1780" w:type="dxa"/>
            <w:vAlign w:val="center"/>
          </w:tcPr>
          <w:p w14:paraId="22DDC20C" w14:textId="7DD4BA72"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lastRenderedPageBreak/>
              <w:t>澳門運動場</w:t>
            </w:r>
            <w:r w:rsidR="00D419D0">
              <w:rPr>
                <w:rFonts w:ascii="Times New Roman" w:eastAsia="標楷體" w:hAnsi="Times New Roman" w:cs="Times New Roman" w:hint="eastAsia"/>
                <w:kern w:val="0"/>
              </w:rPr>
              <w:t>（</w:t>
            </w:r>
            <w:r w:rsidRPr="00594FD0">
              <w:rPr>
                <w:rFonts w:ascii="Times New Roman" w:eastAsia="標楷體" w:hAnsi="Times New Roman" w:cs="Times New Roman"/>
                <w:kern w:val="0"/>
              </w:rPr>
              <w:t>臨時站</w:t>
            </w:r>
            <w:r w:rsidR="00D419D0">
              <w:rPr>
                <w:rFonts w:ascii="Times New Roman" w:eastAsia="標楷體" w:hAnsi="Times New Roman" w:cs="Times New Roman" w:hint="eastAsia"/>
                <w:kern w:val="0"/>
              </w:rPr>
              <w:t>）</w:t>
            </w:r>
            <w:r w:rsidRPr="00594FD0">
              <w:rPr>
                <w:rFonts w:ascii="Times New Roman" w:eastAsia="標楷體" w:hAnsi="Times New Roman" w:cs="Times New Roman"/>
                <w:kern w:val="0"/>
              </w:rPr>
              <w:t>、新城大馬路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lastRenderedPageBreak/>
              <w:t>威尼斯人</w:t>
            </w:r>
          </w:p>
        </w:tc>
      </w:tr>
      <w:tr w:rsidR="0073402F" w:rsidRPr="00594FD0" w14:paraId="5FD5E2BE" w14:textId="77777777" w:rsidTr="00B17FF6">
        <w:tc>
          <w:tcPr>
            <w:tcW w:w="1696" w:type="dxa"/>
            <w:vMerge/>
            <w:vAlign w:val="center"/>
          </w:tcPr>
          <w:p w14:paraId="09A58A94" w14:textId="77777777" w:rsidR="0073402F" w:rsidRPr="00594FD0" w:rsidRDefault="0073402F" w:rsidP="00B17FF6">
            <w:pPr>
              <w:rPr>
                <w:rFonts w:ascii="Times New Roman" w:eastAsia="標楷體" w:hAnsi="Times New Roman" w:cs="Times New Roman"/>
              </w:rPr>
            </w:pPr>
          </w:p>
        </w:tc>
        <w:tc>
          <w:tcPr>
            <w:tcW w:w="2977" w:type="dxa"/>
            <w:vAlign w:val="center"/>
          </w:tcPr>
          <w:p w14:paraId="2EC211A1" w14:textId="5F1A39D8"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kern w:val="0"/>
              </w:rPr>
              <w:t>往</w:t>
            </w:r>
            <w:proofErr w:type="gramStart"/>
            <w:r w:rsidRPr="00594FD0">
              <w:rPr>
                <w:rFonts w:ascii="Times New Roman" w:eastAsia="標楷體" w:hAnsi="Times New Roman" w:cs="Times New Roman"/>
                <w:kern w:val="0"/>
              </w:rPr>
              <w:t>橫琴澳</w:t>
            </w:r>
            <w:proofErr w:type="gramEnd"/>
            <w:r w:rsidRPr="00594FD0">
              <w:rPr>
                <w:rFonts w:ascii="Times New Roman" w:eastAsia="標楷體" w:hAnsi="Times New Roman" w:cs="Times New Roman"/>
                <w:kern w:val="0"/>
              </w:rPr>
              <w:t>方口岸：</w:t>
            </w:r>
            <w:r w:rsidRPr="00594FD0">
              <w:rPr>
                <w:rFonts w:ascii="Times New Roman" w:eastAsia="標楷體" w:hAnsi="Times New Roman" w:cs="Times New Roman"/>
                <w:kern w:val="0"/>
              </w:rPr>
              <w:t>102</w:t>
            </w:r>
          </w:p>
        </w:tc>
        <w:tc>
          <w:tcPr>
            <w:tcW w:w="1843" w:type="dxa"/>
            <w:vAlign w:val="center"/>
          </w:tcPr>
          <w:p w14:paraId="662B1A5D" w14:textId="26956B08"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體育中心、蓮花海濱大馬路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w:t>
            </w:r>
            <w:r w:rsidRPr="00594FD0">
              <w:rPr>
                <w:rFonts w:ascii="Times New Roman" w:eastAsia="標楷體" w:hAnsi="Times New Roman" w:cs="Times New Roman"/>
                <w:kern w:val="0"/>
              </w:rPr>
              <w:t>-1</w:t>
            </w:r>
            <w:r w:rsidRPr="00594FD0">
              <w:rPr>
                <w:rFonts w:ascii="Times New Roman" w:eastAsia="標楷體" w:hAnsi="Times New Roman" w:cs="Times New Roman"/>
                <w:kern w:val="0"/>
              </w:rPr>
              <w:t>、蓮花海濱大馬路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w:t>
            </w:r>
            <w:r w:rsidRPr="00594FD0">
              <w:rPr>
                <w:rFonts w:ascii="Times New Roman" w:eastAsia="標楷體" w:hAnsi="Times New Roman" w:cs="Times New Roman"/>
                <w:kern w:val="0"/>
              </w:rPr>
              <w:t>-2</w:t>
            </w:r>
          </w:p>
        </w:tc>
        <w:tc>
          <w:tcPr>
            <w:tcW w:w="1780" w:type="dxa"/>
            <w:vAlign w:val="center"/>
          </w:tcPr>
          <w:p w14:paraId="1E9F4990" w14:textId="0CB03CE7"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澳門運動場</w:t>
            </w:r>
            <w:r w:rsidR="00D419D0">
              <w:rPr>
                <w:rFonts w:ascii="Times New Roman" w:eastAsia="標楷體" w:hAnsi="Times New Roman" w:cs="Times New Roman" w:hint="eastAsia"/>
                <w:kern w:val="0"/>
              </w:rPr>
              <w:t>（</w:t>
            </w:r>
            <w:r w:rsidRPr="00594FD0">
              <w:rPr>
                <w:rFonts w:ascii="Times New Roman" w:eastAsia="標楷體" w:hAnsi="Times New Roman" w:cs="Times New Roman"/>
                <w:kern w:val="0"/>
              </w:rPr>
              <w:t>臨時站</w:t>
            </w:r>
            <w:r w:rsidR="00D419D0">
              <w:rPr>
                <w:rFonts w:ascii="Times New Roman" w:eastAsia="標楷體" w:hAnsi="Times New Roman" w:cs="Times New Roman" w:hint="eastAsia"/>
                <w:kern w:val="0"/>
              </w:rPr>
              <w:t>）</w:t>
            </w:r>
            <w:r w:rsidRPr="00594FD0">
              <w:rPr>
                <w:rFonts w:ascii="Times New Roman" w:eastAsia="標楷體" w:hAnsi="Times New Roman" w:cs="Times New Roman"/>
                <w:kern w:val="0"/>
              </w:rPr>
              <w:t>、新城大馬路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威尼斯人、海濱圓形地</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生態保護區</w:t>
            </w:r>
          </w:p>
        </w:tc>
      </w:tr>
      <w:tr w:rsidR="0073402F" w:rsidRPr="00594FD0" w14:paraId="71071FD6" w14:textId="77777777" w:rsidTr="00B17FF6">
        <w:tc>
          <w:tcPr>
            <w:tcW w:w="1696" w:type="dxa"/>
            <w:vMerge/>
            <w:vAlign w:val="center"/>
          </w:tcPr>
          <w:p w14:paraId="1DD26BE4" w14:textId="77777777" w:rsidR="0073402F" w:rsidRPr="00594FD0" w:rsidRDefault="0073402F" w:rsidP="00B17FF6">
            <w:pPr>
              <w:rPr>
                <w:rFonts w:ascii="Times New Roman" w:eastAsia="標楷體" w:hAnsi="Times New Roman" w:cs="Times New Roman"/>
              </w:rPr>
            </w:pPr>
          </w:p>
        </w:tc>
        <w:tc>
          <w:tcPr>
            <w:tcW w:w="2977" w:type="dxa"/>
            <w:vAlign w:val="center"/>
          </w:tcPr>
          <w:p w14:paraId="2C81DB80" w14:textId="5B8160C8"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kern w:val="0"/>
              </w:rPr>
              <w:t>往</w:t>
            </w:r>
            <w:proofErr w:type="gramStart"/>
            <w:r w:rsidRPr="00594FD0">
              <w:rPr>
                <w:rFonts w:ascii="Times New Roman" w:eastAsia="標楷體" w:hAnsi="Times New Roman" w:cs="Times New Roman"/>
                <w:kern w:val="0"/>
              </w:rPr>
              <w:t>港珠澳</w:t>
            </w:r>
            <w:proofErr w:type="gramEnd"/>
            <w:r w:rsidRPr="00594FD0">
              <w:rPr>
                <w:rFonts w:ascii="Times New Roman" w:eastAsia="標楷體" w:hAnsi="Times New Roman" w:cs="Times New Roman"/>
                <w:kern w:val="0"/>
              </w:rPr>
              <w:t>大橋邊檢大樓：</w:t>
            </w:r>
            <w:r w:rsidRPr="00594FD0">
              <w:rPr>
                <w:rFonts w:ascii="Times New Roman" w:eastAsia="標楷體" w:hAnsi="Times New Roman" w:cs="Times New Roman"/>
                <w:kern w:val="0"/>
              </w:rPr>
              <w:t>102</w:t>
            </w:r>
          </w:p>
        </w:tc>
        <w:tc>
          <w:tcPr>
            <w:tcW w:w="1843" w:type="dxa"/>
            <w:vAlign w:val="center"/>
          </w:tcPr>
          <w:p w14:paraId="0CCE96E5" w14:textId="6F1A26F7"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海濱圓形地</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西堤馬路、蓮花海濱大馬路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百老</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皇庭海景</w:t>
            </w:r>
            <w:proofErr w:type="gramEnd"/>
            <w:r w:rsidRPr="00594FD0">
              <w:rPr>
                <w:rFonts w:ascii="Times New Roman" w:eastAsia="標楷體" w:hAnsi="Times New Roman" w:cs="Times New Roman"/>
                <w:kern w:val="0"/>
              </w:rPr>
              <w:t>酒店、運動場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賽馬會</w:t>
            </w:r>
          </w:p>
        </w:tc>
        <w:tc>
          <w:tcPr>
            <w:tcW w:w="1780" w:type="dxa"/>
            <w:vAlign w:val="center"/>
          </w:tcPr>
          <w:p w14:paraId="6C7F770D" w14:textId="6565314C"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巴黎人、連貫公路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威尼斯人、華寶花園</w:t>
            </w:r>
          </w:p>
        </w:tc>
      </w:tr>
      <w:tr w:rsidR="0073402F" w:rsidRPr="00594FD0" w14:paraId="43FC8463" w14:textId="77777777" w:rsidTr="00B17FF6">
        <w:tc>
          <w:tcPr>
            <w:tcW w:w="1696" w:type="dxa"/>
            <w:vMerge/>
            <w:vAlign w:val="center"/>
          </w:tcPr>
          <w:p w14:paraId="5036FFC5" w14:textId="77777777" w:rsidR="0073402F" w:rsidRPr="00594FD0" w:rsidRDefault="0073402F" w:rsidP="00B17FF6">
            <w:pPr>
              <w:rPr>
                <w:rFonts w:ascii="Times New Roman" w:eastAsia="標楷體" w:hAnsi="Times New Roman" w:cs="Times New Roman"/>
              </w:rPr>
            </w:pPr>
          </w:p>
        </w:tc>
        <w:tc>
          <w:tcPr>
            <w:tcW w:w="2977" w:type="dxa"/>
            <w:vAlign w:val="center"/>
          </w:tcPr>
          <w:p w14:paraId="68FF0134" w14:textId="4F92FB32"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kern w:val="0"/>
              </w:rPr>
              <w:t>往山頂醫院：</w:t>
            </w:r>
            <w:r w:rsidRPr="00594FD0">
              <w:rPr>
                <w:rFonts w:ascii="Times New Roman" w:eastAsia="標楷體" w:hAnsi="Times New Roman" w:cs="Times New Roman"/>
                <w:kern w:val="0"/>
              </w:rPr>
              <w:t>H3</w:t>
            </w:r>
          </w:p>
        </w:tc>
        <w:tc>
          <w:tcPr>
            <w:tcW w:w="1843" w:type="dxa"/>
            <w:vAlign w:val="center"/>
          </w:tcPr>
          <w:p w14:paraId="19DE2386" w14:textId="672E1E5F"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海濱圓形地</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西堤馬路、蓮花海濱大馬路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百老</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皇庭海景</w:t>
            </w:r>
            <w:proofErr w:type="gramEnd"/>
            <w:r w:rsidRPr="00594FD0">
              <w:rPr>
                <w:rFonts w:ascii="Times New Roman" w:eastAsia="標楷體" w:hAnsi="Times New Roman" w:cs="Times New Roman"/>
                <w:kern w:val="0"/>
              </w:rPr>
              <w:t>酒店</w:t>
            </w:r>
          </w:p>
        </w:tc>
        <w:tc>
          <w:tcPr>
            <w:tcW w:w="1780" w:type="dxa"/>
            <w:vAlign w:val="center"/>
          </w:tcPr>
          <w:p w14:paraId="7A059A47" w14:textId="1196002C"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巴黎人、連貫公路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威尼斯人</w:t>
            </w:r>
          </w:p>
        </w:tc>
      </w:tr>
      <w:tr w:rsidR="0073402F" w:rsidRPr="00594FD0" w14:paraId="15A65E23" w14:textId="77777777" w:rsidTr="00B17FF6">
        <w:tc>
          <w:tcPr>
            <w:tcW w:w="1696" w:type="dxa"/>
            <w:vMerge/>
            <w:vAlign w:val="center"/>
          </w:tcPr>
          <w:p w14:paraId="04DA3951" w14:textId="77777777" w:rsidR="0073402F" w:rsidRPr="00594FD0" w:rsidRDefault="0073402F" w:rsidP="00B17FF6">
            <w:pPr>
              <w:rPr>
                <w:rFonts w:ascii="Times New Roman" w:eastAsia="標楷體" w:hAnsi="Times New Roman" w:cs="Times New Roman"/>
              </w:rPr>
            </w:pPr>
          </w:p>
        </w:tc>
        <w:tc>
          <w:tcPr>
            <w:tcW w:w="2977" w:type="dxa"/>
            <w:vAlign w:val="center"/>
          </w:tcPr>
          <w:p w14:paraId="42D5975E" w14:textId="6FE80BAB"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kern w:val="0"/>
              </w:rPr>
              <w:t>往蝴蝶谷大馬路：</w:t>
            </w:r>
            <w:r w:rsidRPr="00594FD0">
              <w:rPr>
                <w:rFonts w:ascii="Times New Roman" w:eastAsia="標楷體" w:hAnsi="Times New Roman" w:cs="Times New Roman"/>
                <w:kern w:val="0"/>
              </w:rPr>
              <w:t>H3</w:t>
            </w:r>
          </w:p>
        </w:tc>
        <w:tc>
          <w:tcPr>
            <w:tcW w:w="1843" w:type="dxa"/>
            <w:vAlign w:val="center"/>
          </w:tcPr>
          <w:p w14:paraId="171CBACE" w14:textId="49C3EB65"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w:t>
            </w:r>
            <w:r w:rsidRPr="00594FD0">
              <w:rPr>
                <w:rFonts w:ascii="Times New Roman" w:eastAsia="標楷體" w:hAnsi="Times New Roman" w:cs="Times New Roman"/>
                <w:kern w:val="0"/>
              </w:rPr>
              <w:t>-1</w:t>
            </w:r>
            <w:r w:rsidRPr="00594FD0">
              <w:rPr>
                <w:rFonts w:ascii="Times New Roman" w:eastAsia="標楷體" w:hAnsi="Times New Roman" w:cs="Times New Roman"/>
                <w:kern w:val="0"/>
              </w:rPr>
              <w:t>、蓮花海濱大馬路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w:t>
            </w:r>
            <w:r w:rsidRPr="00594FD0">
              <w:rPr>
                <w:rFonts w:ascii="Times New Roman" w:eastAsia="標楷體" w:hAnsi="Times New Roman" w:cs="Times New Roman"/>
                <w:kern w:val="0"/>
              </w:rPr>
              <w:t>-2</w:t>
            </w:r>
          </w:p>
        </w:tc>
        <w:tc>
          <w:tcPr>
            <w:tcW w:w="1780" w:type="dxa"/>
            <w:vAlign w:val="center"/>
          </w:tcPr>
          <w:p w14:paraId="44373984" w14:textId="29202571"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新城大馬路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威尼斯人、海濱圓形地</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生態保護區</w:t>
            </w:r>
          </w:p>
        </w:tc>
      </w:tr>
      <w:tr w:rsidR="0073402F" w:rsidRPr="00594FD0" w14:paraId="1CDBBFBC" w14:textId="77777777" w:rsidTr="00B17FF6">
        <w:tc>
          <w:tcPr>
            <w:tcW w:w="1696" w:type="dxa"/>
            <w:vMerge/>
            <w:vAlign w:val="center"/>
          </w:tcPr>
          <w:p w14:paraId="7D052303" w14:textId="77777777" w:rsidR="0073402F" w:rsidRPr="00594FD0" w:rsidRDefault="0073402F" w:rsidP="00B17FF6">
            <w:pPr>
              <w:rPr>
                <w:rFonts w:ascii="Times New Roman" w:eastAsia="標楷體" w:hAnsi="Times New Roman" w:cs="Times New Roman"/>
              </w:rPr>
            </w:pPr>
          </w:p>
        </w:tc>
        <w:tc>
          <w:tcPr>
            <w:tcW w:w="2977" w:type="dxa"/>
            <w:vAlign w:val="center"/>
          </w:tcPr>
          <w:p w14:paraId="491D3202" w14:textId="72D6F300"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往澳門機場：</w:t>
            </w:r>
            <w:r w:rsidRPr="00594FD0">
              <w:rPr>
                <w:rFonts w:ascii="Times New Roman" w:eastAsia="標楷體" w:hAnsi="Times New Roman" w:cs="Times New Roman"/>
                <w:kern w:val="0"/>
              </w:rPr>
              <w:t>MT1</w:t>
            </w:r>
          </w:p>
        </w:tc>
        <w:tc>
          <w:tcPr>
            <w:tcW w:w="1843" w:type="dxa"/>
            <w:vAlign w:val="center"/>
          </w:tcPr>
          <w:p w14:paraId="001463C0" w14:textId="60630F8F"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體育中心、望德聖母灣馬路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軍營、望德聖母灣馬路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紅樹林</w:t>
            </w:r>
          </w:p>
        </w:tc>
        <w:tc>
          <w:tcPr>
            <w:tcW w:w="1780" w:type="dxa"/>
            <w:vAlign w:val="center"/>
          </w:tcPr>
          <w:p w14:paraId="29437B3E" w14:textId="05BCA63B"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澳門運動場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臨時站</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、澳門土木工程實驗室</w:t>
            </w:r>
          </w:p>
        </w:tc>
      </w:tr>
      <w:tr w:rsidR="0073402F" w:rsidRPr="00594FD0" w14:paraId="36FCD9B3" w14:textId="77777777" w:rsidTr="00B17FF6">
        <w:tc>
          <w:tcPr>
            <w:tcW w:w="1696" w:type="dxa"/>
            <w:vMerge/>
            <w:vAlign w:val="center"/>
          </w:tcPr>
          <w:p w14:paraId="0B4AE9BF" w14:textId="77777777" w:rsidR="0073402F" w:rsidRPr="00594FD0" w:rsidRDefault="0073402F" w:rsidP="00B17FF6">
            <w:pPr>
              <w:rPr>
                <w:rFonts w:ascii="Times New Roman" w:eastAsia="標楷體" w:hAnsi="Times New Roman" w:cs="Times New Roman"/>
              </w:rPr>
            </w:pPr>
          </w:p>
        </w:tc>
        <w:tc>
          <w:tcPr>
            <w:tcW w:w="2977" w:type="dxa"/>
            <w:vAlign w:val="center"/>
          </w:tcPr>
          <w:p w14:paraId="53F5F769" w14:textId="5472E1B8"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往城市日前地：</w:t>
            </w:r>
            <w:r w:rsidRPr="00594FD0">
              <w:rPr>
                <w:rFonts w:ascii="Times New Roman" w:eastAsia="標楷體" w:hAnsi="Times New Roman" w:cs="Times New Roman"/>
                <w:kern w:val="0"/>
              </w:rPr>
              <w:t>MT1</w:t>
            </w:r>
          </w:p>
        </w:tc>
        <w:tc>
          <w:tcPr>
            <w:tcW w:w="1843" w:type="dxa"/>
            <w:vAlign w:val="center"/>
          </w:tcPr>
          <w:p w14:paraId="1E216BBC" w14:textId="7120B18A"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望德聖母灣馬路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連貫公路、</w:t>
            </w:r>
            <w:proofErr w:type="gramStart"/>
            <w:r w:rsidRPr="00594FD0">
              <w:rPr>
                <w:rFonts w:ascii="Times New Roman" w:eastAsia="標楷體" w:hAnsi="Times New Roman" w:cs="Times New Roman"/>
                <w:kern w:val="0"/>
              </w:rPr>
              <w:t>排角</w:t>
            </w:r>
            <w:proofErr w:type="gramEnd"/>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賽馬會</w:t>
            </w:r>
          </w:p>
        </w:tc>
        <w:tc>
          <w:tcPr>
            <w:tcW w:w="1780" w:type="dxa"/>
            <w:vAlign w:val="center"/>
          </w:tcPr>
          <w:p w14:paraId="032ED70E" w14:textId="78D2B762" w:rsidR="0073402F" w:rsidRPr="00594FD0" w:rsidRDefault="0073402F" w:rsidP="003D2538">
            <w:pPr>
              <w:rPr>
                <w:rFonts w:ascii="Times New Roman" w:eastAsia="標楷體" w:hAnsi="Times New Roman" w:cs="Times New Roman"/>
                <w:kern w:val="0"/>
              </w:rPr>
            </w:pPr>
            <w:proofErr w:type="gramStart"/>
            <w:r w:rsidRPr="00594FD0">
              <w:rPr>
                <w:rFonts w:ascii="Times New Roman" w:eastAsia="標楷體" w:hAnsi="Times New Roman" w:cs="Times New Roman"/>
                <w:kern w:val="0"/>
              </w:rPr>
              <w:t>偉龍</w:t>
            </w:r>
            <w:proofErr w:type="gramEnd"/>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科技大學、華寶花園</w:t>
            </w:r>
          </w:p>
        </w:tc>
      </w:tr>
      <w:tr w:rsidR="0073402F" w:rsidRPr="00594FD0" w14:paraId="45F2C64C" w14:textId="77777777" w:rsidTr="00B17FF6">
        <w:tc>
          <w:tcPr>
            <w:tcW w:w="1696" w:type="dxa"/>
            <w:vMerge/>
            <w:vAlign w:val="center"/>
          </w:tcPr>
          <w:p w14:paraId="62487A46" w14:textId="77777777" w:rsidR="0073402F" w:rsidRPr="00594FD0" w:rsidRDefault="0073402F" w:rsidP="00B17FF6">
            <w:pPr>
              <w:rPr>
                <w:rFonts w:ascii="Times New Roman" w:eastAsia="標楷體" w:hAnsi="Times New Roman" w:cs="Times New Roman"/>
              </w:rPr>
            </w:pPr>
          </w:p>
        </w:tc>
        <w:tc>
          <w:tcPr>
            <w:tcW w:w="2977" w:type="dxa"/>
            <w:vAlign w:val="center"/>
          </w:tcPr>
          <w:p w14:paraId="1187C871" w14:textId="5DA929E5"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往城市日前地：</w:t>
            </w:r>
            <w:r w:rsidRPr="00594FD0">
              <w:rPr>
                <w:rFonts w:ascii="Times New Roman" w:eastAsia="標楷體" w:hAnsi="Times New Roman" w:cs="Times New Roman"/>
                <w:kern w:val="0"/>
              </w:rPr>
              <w:t>MT2</w:t>
            </w:r>
          </w:p>
        </w:tc>
        <w:tc>
          <w:tcPr>
            <w:tcW w:w="1843" w:type="dxa"/>
            <w:vAlign w:val="center"/>
          </w:tcPr>
          <w:p w14:paraId="212157F1" w14:textId="0961BFC2"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賽馬會、柯維納馬路、氹仔海濱花園、海洋花園</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紫荊</w:t>
            </w:r>
            <w:r w:rsidRPr="00594FD0">
              <w:rPr>
                <w:rFonts w:ascii="Times New Roman" w:eastAsia="標楷體" w:hAnsi="Times New Roman" w:cs="Times New Roman"/>
                <w:kern w:val="0"/>
              </w:rPr>
              <w:lastRenderedPageBreak/>
              <w:t>苑</w:t>
            </w:r>
          </w:p>
        </w:tc>
        <w:tc>
          <w:tcPr>
            <w:tcW w:w="1780" w:type="dxa"/>
            <w:vAlign w:val="center"/>
          </w:tcPr>
          <w:p w14:paraId="17377791" w14:textId="482F4C7C"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lastRenderedPageBreak/>
              <w:t>南新花園、蘇利安圓形地</w:t>
            </w:r>
          </w:p>
        </w:tc>
      </w:tr>
      <w:tr w:rsidR="0073402F" w:rsidRPr="00594FD0" w14:paraId="5A563F12" w14:textId="77777777" w:rsidTr="00B17FF6">
        <w:tc>
          <w:tcPr>
            <w:tcW w:w="1696" w:type="dxa"/>
            <w:vMerge/>
            <w:vAlign w:val="center"/>
          </w:tcPr>
          <w:p w14:paraId="62CB0919" w14:textId="77777777" w:rsidR="0073402F" w:rsidRPr="00594FD0" w:rsidRDefault="0073402F" w:rsidP="00B17FF6">
            <w:pPr>
              <w:rPr>
                <w:rFonts w:ascii="Times New Roman" w:eastAsia="標楷體" w:hAnsi="Times New Roman" w:cs="Times New Roman"/>
              </w:rPr>
            </w:pPr>
          </w:p>
        </w:tc>
        <w:tc>
          <w:tcPr>
            <w:tcW w:w="2977" w:type="dxa"/>
            <w:vAlign w:val="center"/>
          </w:tcPr>
          <w:p w14:paraId="2228FAB2" w14:textId="6F32D6FD" w:rsidR="0073402F" w:rsidRPr="00594FD0" w:rsidRDefault="0073402F" w:rsidP="00883230">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往望德</w:t>
            </w:r>
            <w:proofErr w:type="gramEnd"/>
            <w:r w:rsidRPr="00594FD0">
              <w:rPr>
                <w:rFonts w:ascii="Times New Roman" w:eastAsia="標楷體" w:hAnsi="Times New Roman" w:cs="Times New Roman"/>
                <w:kern w:val="0"/>
              </w:rPr>
              <w:t>聖母灣：</w:t>
            </w:r>
            <w:r w:rsidRPr="00594FD0">
              <w:rPr>
                <w:rFonts w:ascii="Times New Roman" w:eastAsia="標楷體" w:hAnsi="Times New Roman" w:cs="Times New Roman"/>
                <w:kern w:val="0"/>
              </w:rPr>
              <w:t>MT3</w:t>
            </w:r>
          </w:p>
        </w:tc>
        <w:tc>
          <w:tcPr>
            <w:tcW w:w="1843" w:type="dxa"/>
            <w:vAlign w:val="center"/>
          </w:tcPr>
          <w:p w14:paraId="192646BF" w14:textId="0BA478C0"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奧林匹克大馬路</w:t>
            </w:r>
          </w:p>
        </w:tc>
        <w:tc>
          <w:tcPr>
            <w:tcW w:w="1780" w:type="dxa"/>
            <w:vAlign w:val="center"/>
          </w:tcPr>
          <w:p w14:paraId="6C74DD2F" w14:textId="26A0A9E7"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氹仔茵景園</w:t>
            </w:r>
          </w:p>
        </w:tc>
      </w:tr>
      <w:tr w:rsidR="0073402F" w:rsidRPr="00594FD0" w14:paraId="19E660B5" w14:textId="77777777" w:rsidTr="00B17FF6">
        <w:tc>
          <w:tcPr>
            <w:tcW w:w="1696" w:type="dxa"/>
            <w:vMerge/>
            <w:vAlign w:val="center"/>
          </w:tcPr>
          <w:p w14:paraId="4C858FB2" w14:textId="77777777" w:rsidR="0073402F" w:rsidRPr="00594FD0" w:rsidRDefault="0073402F" w:rsidP="00B17FF6">
            <w:pPr>
              <w:rPr>
                <w:rFonts w:ascii="Times New Roman" w:eastAsia="標楷體" w:hAnsi="Times New Roman" w:cs="Times New Roman"/>
              </w:rPr>
            </w:pPr>
          </w:p>
        </w:tc>
        <w:tc>
          <w:tcPr>
            <w:tcW w:w="2977" w:type="dxa"/>
            <w:vAlign w:val="center"/>
          </w:tcPr>
          <w:p w14:paraId="3AE67E86" w14:textId="6F66B029" w:rsidR="0073402F" w:rsidRPr="00594FD0" w:rsidRDefault="0073402F" w:rsidP="00883230">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往望廈</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MT3</w:t>
            </w:r>
          </w:p>
        </w:tc>
        <w:tc>
          <w:tcPr>
            <w:tcW w:w="1843" w:type="dxa"/>
            <w:vAlign w:val="center"/>
          </w:tcPr>
          <w:p w14:paraId="3790B2DF" w14:textId="5E346F1D"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澳門運動場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臨時站</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體育中心、望德聖母灣馬路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軍營、望德聖母灣馬路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紅樹林、望德聖母灣馬路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連貫公路、</w:t>
            </w:r>
            <w:proofErr w:type="gramStart"/>
            <w:r w:rsidRPr="00594FD0">
              <w:rPr>
                <w:rFonts w:ascii="Times New Roman" w:eastAsia="標楷體" w:hAnsi="Times New Roman" w:cs="Times New Roman"/>
                <w:kern w:val="0"/>
              </w:rPr>
              <w:t>排角</w:t>
            </w:r>
            <w:proofErr w:type="gramEnd"/>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賽馬會</w:t>
            </w:r>
          </w:p>
        </w:tc>
        <w:tc>
          <w:tcPr>
            <w:tcW w:w="1780" w:type="dxa"/>
            <w:vAlign w:val="center"/>
          </w:tcPr>
          <w:p w14:paraId="452AE6D5" w14:textId="6F52C704"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華寶花園、氹仔嘉樂庇馬路、</w:t>
            </w:r>
          </w:p>
        </w:tc>
      </w:tr>
      <w:tr w:rsidR="0073402F" w:rsidRPr="00594FD0" w14:paraId="253ECB59" w14:textId="77777777" w:rsidTr="00F42B56">
        <w:tc>
          <w:tcPr>
            <w:tcW w:w="1696" w:type="dxa"/>
            <w:vMerge/>
            <w:vAlign w:val="center"/>
          </w:tcPr>
          <w:p w14:paraId="7F479A1B" w14:textId="77777777" w:rsidR="0073402F" w:rsidRPr="00594FD0" w:rsidRDefault="0073402F" w:rsidP="00B17FF6">
            <w:pPr>
              <w:rPr>
                <w:rFonts w:ascii="Times New Roman" w:eastAsia="標楷體" w:hAnsi="Times New Roman" w:cs="Times New Roman"/>
              </w:rPr>
            </w:pPr>
          </w:p>
        </w:tc>
        <w:tc>
          <w:tcPr>
            <w:tcW w:w="2977" w:type="dxa"/>
            <w:vAlign w:val="center"/>
          </w:tcPr>
          <w:p w14:paraId="6F23CC2E" w14:textId="77777777"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往：</w:t>
            </w:r>
          </w:p>
          <w:p w14:paraId="0A5C6E72" w14:textId="77777777" w:rsidR="0073402F" w:rsidRPr="00594FD0" w:rsidRDefault="0073402F" w:rsidP="00883230">
            <w:pPr>
              <w:pStyle w:val="a9"/>
              <w:numPr>
                <w:ilvl w:val="0"/>
                <w:numId w:val="8"/>
              </w:numPr>
              <w:rPr>
                <w:rFonts w:ascii="Times New Roman" w:eastAsia="標楷體" w:hAnsi="Times New Roman" w:cs="Times New Roman"/>
              </w:rPr>
            </w:pPr>
            <w:r w:rsidRPr="00594FD0">
              <w:rPr>
                <w:rFonts w:ascii="Times New Roman" w:eastAsia="標楷體" w:hAnsi="Times New Roman" w:cs="Times New Roman"/>
                <w:kern w:val="0"/>
              </w:rPr>
              <w:t>關閘：</w:t>
            </w:r>
            <w:r w:rsidRPr="00594FD0">
              <w:rPr>
                <w:rFonts w:ascii="Times New Roman" w:eastAsia="標楷體" w:hAnsi="Times New Roman" w:cs="Times New Roman"/>
                <w:kern w:val="0"/>
              </w:rPr>
              <w:t>MT4</w:t>
            </w:r>
          </w:p>
          <w:p w14:paraId="78F006D9" w14:textId="539B5570" w:rsidR="0073402F" w:rsidRPr="00594FD0" w:rsidRDefault="0073402F" w:rsidP="00883230">
            <w:pPr>
              <w:pStyle w:val="a9"/>
              <w:numPr>
                <w:ilvl w:val="0"/>
                <w:numId w:val="8"/>
              </w:numPr>
              <w:rPr>
                <w:rFonts w:ascii="Times New Roman" w:eastAsia="標楷體" w:hAnsi="Times New Roman" w:cs="Times New Roman"/>
              </w:rPr>
            </w:pPr>
            <w:r w:rsidRPr="00594FD0">
              <w:rPr>
                <w:rFonts w:ascii="Times New Roman" w:eastAsia="標楷體" w:hAnsi="Times New Roman" w:cs="Times New Roman"/>
                <w:kern w:val="0"/>
              </w:rPr>
              <w:t>筷子基北灣：</w:t>
            </w:r>
            <w:r w:rsidRPr="00594FD0">
              <w:rPr>
                <w:rFonts w:ascii="Times New Roman" w:eastAsia="標楷體" w:hAnsi="Times New Roman" w:cs="Times New Roman"/>
                <w:kern w:val="0"/>
              </w:rPr>
              <w:t>N2</w:t>
            </w:r>
          </w:p>
        </w:tc>
        <w:tc>
          <w:tcPr>
            <w:tcW w:w="3623" w:type="dxa"/>
            <w:gridSpan w:val="2"/>
            <w:vAlign w:val="center"/>
          </w:tcPr>
          <w:p w14:paraId="48B48C6B" w14:textId="77777777" w:rsidR="0073402F" w:rsidRPr="00594FD0" w:rsidRDefault="0073402F" w:rsidP="001E2EA7">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改道行駛，</w:t>
            </w:r>
          </w:p>
          <w:p w14:paraId="607FE346" w14:textId="517BCE25"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沿途停靠站點維持不變。</w:t>
            </w:r>
          </w:p>
        </w:tc>
      </w:tr>
      <w:tr w:rsidR="0073402F" w:rsidRPr="00594FD0" w14:paraId="6F8BBC42" w14:textId="77777777" w:rsidTr="00B17FF6">
        <w:tc>
          <w:tcPr>
            <w:tcW w:w="1696" w:type="dxa"/>
            <w:vMerge/>
            <w:vAlign w:val="center"/>
          </w:tcPr>
          <w:p w14:paraId="475DB74B" w14:textId="77777777" w:rsidR="0073402F" w:rsidRPr="00594FD0" w:rsidRDefault="0073402F" w:rsidP="00B17FF6">
            <w:pPr>
              <w:rPr>
                <w:rFonts w:ascii="Times New Roman" w:eastAsia="標楷體" w:hAnsi="Times New Roman" w:cs="Times New Roman"/>
              </w:rPr>
            </w:pPr>
          </w:p>
        </w:tc>
        <w:tc>
          <w:tcPr>
            <w:tcW w:w="2977" w:type="dxa"/>
            <w:vAlign w:val="center"/>
          </w:tcPr>
          <w:p w14:paraId="58495BF8" w14:textId="77777777"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w:t>
            </w:r>
          </w:p>
          <w:p w14:paraId="57A2DB66" w14:textId="115A2512"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氹仔客運碼頭：</w:t>
            </w:r>
            <w:r w:rsidRPr="00594FD0">
              <w:rPr>
                <w:rFonts w:ascii="Times New Roman" w:eastAsia="標楷體" w:hAnsi="Times New Roman" w:cs="Times New Roman"/>
                <w:kern w:val="0"/>
              </w:rPr>
              <w:t>N2</w:t>
            </w:r>
          </w:p>
          <w:p w14:paraId="714D82A6" w14:textId="1DC7AD07" w:rsidR="0073402F" w:rsidRPr="00594FD0" w:rsidRDefault="0073402F" w:rsidP="00883230">
            <w:pPr>
              <w:rPr>
                <w:rFonts w:ascii="Times New Roman" w:eastAsia="標楷體" w:hAnsi="Times New Roman" w:cs="Times New Roman"/>
              </w:rPr>
            </w:pPr>
            <w:r w:rsidRPr="00594FD0">
              <w:rPr>
                <w:rFonts w:ascii="Times New Roman" w:eastAsia="標楷體" w:hAnsi="Times New Roman" w:cs="Times New Roman"/>
                <w:kern w:val="0"/>
              </w:rPr>
              <w:t>往路環市區：</w:t>
            </w:r>
            <w:r w:rsidRPr="00594FD0">
              <w:rPr>
                <w:rFonts w:ascii="Times New Roman" w:eastAsia="標楷體" w:hAnsi="Times New Roman" w:cs="Times New Roman"/>
                <w:kern w:val="0"/>
              </w:rPr>
              <w:t>N3</w:t>
            </w:r>
          </w:p>
        </w:tc>
        <w:tc>
          <w:tcPr>
            <w:tcW w:w="1843" w:type="dxa"/>
            <w:vAlign w:val="center"/>
          </w:tcPr>
          <w:p w14:paraId="459A024E" w14:textId="00BB84D1"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西灣大橋</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海洋大馬路</w:t>
            </w:r>
          </w:p>
        </w:tc>
        <w:tc>
          <w:tcPr>
            <w:tcW w:w="1780" w:type="dxa"/>
            <w:vAlign w:val="center"/>
          </w:tcPr>
          <w:p w14:paraId="405748AC" w14:textId="0D596A9F"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海洋花園瞭望台</w:t>
            </w:r>
          </w:p>
        </w:tc>
      </w:tr>
      <w:tr w:rsidR="0073402F" w:rsidRPr="00594FD0" w14:paraId="768C1DD5" w14:textId="77777777" w:rsidTr="00B17FF6">
        <w:tc>
          <w:tcPr>
            <w:tcW w:w="1696" w:type="dxa"/>
            <w:vMerge/>
            <w:vAlign w:val="center"/>
          </w:tcPr>
          <w:p w14:paraId="07D3379F" w14:textId="77777777" w:rsidR="0073402F" w:rsidRPr="00594FD0" w:rsidRDefault="0073402F" w:rsidP="00B17FF6">
            <w:pPr>
              <w:rPr>
                <w:rFonts w:ascii="Times New Roman" w:eastAsia="標楷體" w:hAnsi="Times New Roman" w:cs="Times New Roman"/>
              </w:rPr>
            </w:pPr>
          </w:p>
        </w:tc>
        <w:tc>
          <w:tcPr>
            <w:tcW w:w="2977" w:type="dxa"/>
            <w:vAlign w:val="center"/>
          </w:tcPr>
          <w:p w14:paraId="4D09939F" w14:textId="6787530C"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往亞馬</w:t>
            </w:r>
            <w:proofErr w:type="gramStart"/>
            <w:r w:rsidRPr="00594FD0">
              <w:rPr>
                <w:rFonts w:ascii="Times New Roman" w:eastAsia="標楷體" w:hAnsi="Times New Roman" w:cs="Times New Roman"/>
                <w:kern w:val="0"/>
              </w:rPr>
              <w:t>喇前地</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N5</w:t>
            </w:r>
          </w:p>
        </w:tc>
        <w:tc>
          <w:tcPr>
            <w:tcW w:w="1843" w:type="dxa"/>
            <w:vAlign w:val="center"/>
          </w:tcPr>
          <w:p w14:paraId="037111D5" w14:textId="7F61DA4C"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海洋花園</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紫荊苑</w:t>
            </w:r>
          </w:p>
        </w:tc>
        <w:tc>
          <w:tcPr>
            <w:tcW w:w="1780" w:type="dxa"/>
            <w:vAlign w:val="center"/>
          </w:tcPr>
          <w:p w14:paraId="23C5CE67" w14:textId="3AA89B49"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海洋花園瞭望台</w:t>
            </w:r>
          </w:p>
        </w:tc>
      </w:tr>
      <w:tr w:rsidR="0073402F" w:rsidRPr="00594FD0" w14:paraId="5E8F5826" w14:textId="77777777" w:rsidTr="00B17FF6">
        <w:tc>
          <w:tcPr>
            <w:tcW w:w="1696" w:type="dxa"/>
            <w:vMerge/>
            <w:vAlign w:val="center"/>
          </w:tcPr>
          <w:p w14:paraId="16E11FFB" w14:textId="77777777" w:rsidR="0073402F" w:rsidRPr="00594FD0" w:rsidRDefault="0073402F" w:rsidP="00B17FF6">
            <w:pPr>
              <w:rPr>
                <w:rFonts w:ascii="Times New Roman" w:eastAsia="標楷體" w:hAnsi="Times New Roman" w:cs="Times New Roman"/>
              </w:rPr>
            </w:pPr>
          </w:p>
        </w:tc>
        <w:tc>
          <w:tcPr>
            <w:tcW w:w="2977" w:type="dxa"/>
            <w:vAlign w:val="center"/>
          </w:tcPr>
          <w:p w14:paraId="55949A67" w14:textId="1301287C"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往科技大學：</w:t>
            </w:r>
            <w:r w:rsidRPr="00594FD0">
              <w:rPr>
                <w:rFonts w:ascii="Times New Roman" w:eastAsia="標楷體" w:hAnsi="Times New Roman" w:cs="Times New Roman"/>
                <w:kern w:val="0"/>
              </w:rPr>
              <w:t>N6</w:t>
            </w:r>
          </w:p>
        </w:tc>
        <w:tc>
          <w:tcPr>
            <w:tcW w:w="1843" w:type="dxa"/>
            <w:vAlign w:val="center"/>
          </w:tcPr>
          <w:p w14:paraId="40F4406D" w14:textId="4822AA94"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路氹城馬路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新濠影匯、蓮花海濱大馬路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百老匯、皇庭海景酒店、運動場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賽馬會</w:t>
            </w:r>
          </w:p>
        </w:tc>
        <w:tc>
          <w:tcPr>
            <w:tcW w:w="1780" w:type="dxa"/>
            <w:vAlign w:val="center"/>
          </w:tcPr>
          <w:p w14:paraId="75587BB9" w14:textId="135576F3"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巴黎人、美景花園</w:t>
            </w:r>
          </w:p>
        </w:tc>
      </w:tr>
      <w:tr w:rsidR="0073402F" w:rsidRPr="00594FD0" w14:paraId="40357A49" w14:textId="77777777" w:rsidTr="00B17FF6">
        <w:tc>
          <w:tcPr>
            <w:tcW w:w="1696" w:type="dxa"/>
            <w:vMerge/>
            <w:vAlign w:val="center"/>
          </w:tcPr>
          <w:p w14:paraId="07C09220" w14:textId="77777777" w:rsidR="0073402F" w:rsidRPr="00594FD0" w:rsidRDefault="0073402F" w:rsidP="00B17FF6">
            <w:pPr>
              <w:rPr>
                <w:rFonts w:ascii="Times New Roman" w:eastAsia="標楷體" w:hAnsi="Times New Roman" w:cs="Times New Roman"/>
              </w:rPr>
            </w:pPr>
          </w:p>
        </w:tc>
        <w:tc>
          <w:tcPr>
            <w:tcW w:w="2977" w:type="dxa"/>
            <w:vAlign w:val="center"/>
          </w:tcPr>
          <w:p w14:paraId="01B298B1" w14:textId="3ED5488E"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往澳門大學：</w:t>
            </w:r>
            <w:r w:rsidRPr="00594FD0">
              <w:rPr>
                <w:rFonts w:ascii="Times New Roman" w:eastAsia="標楷體" w:hAnsi="Times New Roman" w:cs="Times New Roman"/>
                <w:kern w:val="0"/>
              </w:rPr>
              <w:t>N6</w:t>
            </w:r>
          </w:p>
        </w:tc>
        <w:tc>
          <w:tcPr>
            <w:tcW w:w="1843" w:type="dxa"/>
            <w:vAlign w:val="center"/>
          </w:tcPr>
          <w:p w14:paraId="3B986138" w14:textId="5FE40E70" w:rsidR="0073402F" w:rsidRPr="00594FD0" w:rsidRDefault="0073402F" w:rsidP="0073402F">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體育中心、蓮花海濱大馬路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w:t>
            </w:r>
            <w:r w:rsidRPr="00594FD0">
              <w:rPr>
                <w:rFonts w:ascii="Times New Roman" w:eastAsia="標楷體" w:hAnsi="Times New Roman" w:cs="Times New Roman"/>
                <w:kern w:val="0"/>
              </w:rPr>
              <w:t>-1</w:t>
            </w:r>
            <w:r w:rsidRPr="00594FD0">
              <w:rPr>
                <w:rFonts w:ascii="Times New Roman" w:eastAsia="標楷體" w:hAnsi="Times New Roman" w:cs="Times New Roman"/>
                <w:kern w:val="0"/>
              </w:rPr>
              <w:t>、蓮花海濱大馬路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w:t>
            </w:r>
            <w:r w:rsidRPr="00594FD0">
              <w:rPr>
                <w:rFonts w:ascii="Times New Roman" w:eastAsia="標楷體" w:hAnsi="Times New Roman" w:cs="Times New Roman"/>
                <w:kern w:val="0"/>
              </w:rPr>
              <w:t>-2</w:t>
            </w:r>
          </w:p>
        </w:tc>
        <w:tc>
          <w:tcPr>
            <w:tcW w:w="1780" w:type="dxa"/>
            <w:vAlign w:val="center"/>
          </w:tcPr>
          <w:p w14:paraId="5FD66D8C" w14:textId="4E0B50E0" w:rsidR="0073402F" w:rsidRPr="00594FD0" w:rsidRDefault="0073402F" w:rsidP="0073402F">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華寶花園、新城大馬路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威尼斯人、路氹西</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金光會展</w:t>
            </w:r>
          </w:p>
        </w:tc>
      </w:tr>
    </w:tbl>
    <w:p w14:paraId="01E83FEC" w14:textId="77777777" w:rsidR="00D55BDF" w:rsidRPr="00594FD0" w:rsidRDefault="00D55BDF" w:rsidP="00D55BDF">
      <w:pPr>
        <w:rPr>
          <w:rFonts w:ascii="Times New Roman" w:eastAsia="標楷體" w:hAnsi="Times New Roman" w:cs="Times New Roman"/>
        </w:rPr>
      </w:pPr>
    </w:p>
    <w:p w14:paraId="144B49D6" w14:textId="4F2ADEBB" w:rsidR="00833D01" w:rsidRPr="00594FD0" w:rsidRDefault="00D55BDF">
      <w:pPr>
        <w:rPr>
          <w:rFonts w:ascii="Times New Roman" w:eastAsia="標楷體" w:hAnsi="Times New Roman" w:cs="Times New Roman"/>
        </w:rPr>
      </w:pPr>
      <w:r w:rsidRPr="00594FD0">
        <w:rPr>
          <w:rFonts w:ascii="Times New Roman" w:eastAsia="標楷體" w:hAnsi="Times New Roman" w:cs="Times New Roman"/>
        </w:rPr>
        <w:t>（由交通事務局提供）</w:t>
      </w:r>
    </w:p>
    <w:sectPr w:rsidR="00833D01" w:rsidRPr="00594FD0" w:rsidSect="00597BAE">
      <w:pgSz w:w="11906" w:h="16838"/>
      <w:pgMar w:top="1440" w:right="1800" w:bottom="1276"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13A88" w14:textId="77777777" w:rsidR="0076350C" w:rsidRDefault="0076350C" w:rsidP="00D55BDF">
      <w:pPr>
        <w:spacing w:after="0" w:line="240" w:lineRule="auto"/>
      </w:pPr>
      <w:r>
        <w:separator/>
      </w:r>
    </w:p>
  </w:endnote>
  <w:endnote w:type="continuationSeparator" w:id="0">
    <w:p w14:paraId="20D0C344" w14:textId="77777777" w:rsidR="0076350C" w:rsidRDefault="0076350C" w:rsidP="00D55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Calibri"/>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A9D89" w14:textId="77777777" w:rsidR="0076350C" w:rsidRDefault="0076350C" w:rsidP="00D55BDF">
      <w:pPr>
        <w:spacing w:after="0" w:line="240" w:lineRule="auto"/>
      </w:pPr>
      <w:r>
        <w:separator/>
      </w:r>
    </w:p>
  </w:footnote>
  <w:footnote w:type="continuationSeparator" w:id="0">
    <w:p w14:paraId="778F0544" w14:textId="77777777" w:rsidR="0076350C" w:rsidRDefault="0076350C" w:rsidP="00D55B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54125"/>
    <w:multiLevelType w:val="hybridMultilevel"/>
    <w:tmpl w:val="EE4C729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9B032E8"/>
    <w:multiLevelType w:val="hybridMultilevel"/>
    <w:tmpl w:val="4BC4369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2066E22"/>
    <w:multiLevelType w:val="hybridMultilevel"/>
    <w:tmpl w:val="A010019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D0018FD"/>
    <w:multiLevelType w:val="hybridMultilevel"/>
    <w:tmpl w:val="8D72DDA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40DC0B93"/>
    <w:multiLevelType w:val="hybridMultilevel"/>
    <w:tmpl w:val="7CA09D7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475D76E6"/>
    <w:multiLevelType w:val="hybridMultilevel"/>
    <w:tmpl w:val="99B8A37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4B5C4849"/>
    <w:multiLevelType w:val="hybridMultilevel"/>
    <w:tmpl w:val="9DBA604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4D5C0195"/>
    <w:multiLevelType w:val="hybridMultilevel"/>
    <w:tmpl w:val="B4F0FA5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664060EE"/>
    <w:multiLevelType w:val="hybridMultilevel"/>
    <w:tmpl w:val="A47CA13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72A613FC"/>
    <w:multiLevelType w:val="hybridMultilevel"/>
    <w:tmpl w:val="A28C74F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7"/>
  </w:num>
  <w:num w:numId="2">
    <w:abstractNumId w:val="0"/>
  </w:num>
  <w:num w:numId="3">
    <w:abstractNumId w:val="5"/>
  </w:num>
  <w:num w:numId="4">
    <w:abstractNumId w:val="1"/>
  </w:num>
  <w:num w:numId="5">
    <w:abstractNumId w:val="2"/>
  </w:num>
  <w:num w:numId="6">
    <w:abstractNumId w:val="4"/>
  </w:num>
  <w:num w:numId="7">
    <w:abstractNumId w:val="8"/>
  </w:num>
  <w:num w:numId="8">
    <w:abstractNumId w:val="6"/>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E63"/>
    <w:rsid w:val="00045C91"/>
    <w:rsid w:val="001E2EA7"/>
    <w:rsid w:val="002A4D59"/>
    <w:rsid w:val="002D50C6"/>
    <w:rsid w:val="0034133D"/>
    <w:rsid w:val="00375EEC"/>
    <w:rsid w:val="00392294"/>
    <w:rsid w:val="003D2538"/>
    <w:rsid w:val="004804DA"/>
    <w:rsid w:val="00486711"/>
    <w:rsid w:val="004B64AC"/>
    <w:rsid w:val="00556163"/>
    <w:rsid w:val="0058303A"/>
    <w:rsid w:val="00594FD0"/>
    <w:rsid w:val="00597BAE"/>
    <w:rsid w:val="005C1E63"/>
    <w:rsid w:val="006019B8"/>
    <w:rsid w:val="00645BC4"/>
    <w:rsid w:val="006C4A80"/>
    <w:rsid w:val="006E4DE2"/>
    <w:rsid w:val="007066C4"/>
    <w:rsid w:val="0073402F"/>
    <w:rsid w:val="0076350C"/>
    <w:rsid w:val="00833D01"/>
    <w:rsid w:val="00883230"/>
    <w:rsid w:val="00934446"/>
    <w:rsid w:val="009B65F9"/>
    <w:rsid w:val="00A96199"/>
    <w:rsid w:val="00BF4701"/>
    <w:rsid w:val="00C601EE"/>
    <w:rsid w:val="00C6327B"/>
    <w:rsid w:val="00D419D0"/>
    <w:rsid w:val="00D55BDF"/>
    <w:rsid w:val="00DD517F"/>
    <w:rsid w:val="00DF4425"/>
    <w:rsid w:val="00E701E8"/>
    <w:rsid w:val="00E84FE5"/>
    <w:rsid w:val="00EB7FBC"/>
    <w:rsid w:val="00ED37FD"/>
    <w:rsid w:val="00F9622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57A"/>
  <w15:chartTrackingRefBased/>
  <w15:docId w15:val="{1FE33B57-E195-4B3F-A2DB-5DCE0FBB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5BDF"/>
    <w:pPr>
      <w:widowControl w:val="0"/>
    </w:pPr>
  </w:style>
  <w:style w:type="paragraph" w:styleId="1">
    <w:name w:val="heading 1"/>
    <w:basedOn w:val="a"/>
    <w:next w:val="a"/>
    <w:link w:val="10"/>
    <w:uiPriority w:val="9"/>
    <w:qFormat/>
    <w:rsid w:val="005C1E6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C1E6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C1E63"/>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5C1E63"/>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5C1E6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C1E63"/>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5C1E63"/>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C1E63"/>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5C1E63"/>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C1E63"/>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5C1E63"/>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5C1E63"/>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5C1E63"/>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5C1E63"/>
    <w:rPr>
      <w:rFonts w:eastAsiaTheme="majorEastAsia" w:cstheme="majorBidi"/>
      <w:color w:val="0F4761" w:themeColor="accent1" w:themeShade="BF"/>
    </w:rPr>
  </w:style>
  <w:style w:type="character" w:customStyle="1" w:styleId="60">
    <w:name w:val="標題 6 字元"/>
    <w:basedOn w:val="a0"/>
    <w:link w:val="6"/>
    <w:uiPriority w:val="9"/>
    <w:semiHidden/>
    <w:rsid w:val="005C1E63"/>
    <w:rPr>
      <w:rFonts w:eastAsiaTheme="majorEastAsia" w:cstheme="majorBidi"/>
      <w:color w:val="595959" w:themeColor="text1" w:themeTint="A6"/>
    </w:rPr>
  </w:style>
  <w:style w:type="character" w:customStyle="1" w:styleId="70">
    <w:name w:val="標題 7 字元"/>
    <w:basedOn w:val="a0"/>
    <w:link w:val="7"/>
    <w:uiPriority w:val="9"/>
    <w:semiHidden/>
    <w:rsid w:val="005C1E63"/>
    <w:rPr>
      <w:rFonts w:eastAsiaTheme="majorEastAsia" w:cstheme="majorBidi"/>
      <w:color w:val="595959" w:themeColor="text1" w:themeTint="A6"/>
    </w:rPr>
  </w:style>
  <w:style w:type="character" w:customStyle="1" w:styleId="80">
    <w:name w:val="標題 8 字元"/>
    <w:basedOn w:val="a0"/>
    <w:link w:val="8"/>
    <w:uiPriority w:val="9"/>
    <w:semiHidden/>
    <w:rsid w:val="005C1E63"/>
    <w:rPr>
      <w:rFonts w:eastAsiaTheme="majorEastAsia" w:cstheme="majorBidi"/>
      <w:color w:val="272727" w:themeColor="text1" w:themeTint="D8"/>
    </w:rPr>
  </w:style>
  <w:style w:type="character" w:customStyle="1" w:styleId="90">
    <w:name w:val="標題 9 字元"/>
    <w:basedOn w:val="a0"/>
    <w:link w:val="9"/>
    <w:uiPriority w:val="9"/>
    <w:semiHidden/>
    <w:rsid w:val="005C1E63"/>
    <w:rPr>
      <w:rFonts w:eastAsiaTheme="majorEastAsia" w:cstheme="majorBidi"/>
      <w:color w:val="272727" w:themeColor="text1" w:themeTint="D8"/>
    </w:rPr>
  </w:style>
  <w:style w:type="paragraph" w:styleId="a3">
    <w:name w:val="Title"/>
    <w:basedOn w:val="a"/>
    <w:next w:val="a"/>
    <w:link w:val="a4"/>
    <w:uiPriority w:val="10"/>
    <w:qFormat/>
    <w:rsid w:val="005C1E6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5C1E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1E6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5C1E6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C1E63"/>
    <w:pPr>
      <w:spacing w:before="160"/>
      <w:jc w:val="center"/>
    </w:pPr>
    <w:rPr>
      <w:i/>
      <w:iCs/>
      <w:color w:val="404040" w:themeColor="text1" w:themeTint="BF"/>
    </w:rPr>
  </w:style>
  <w:style w:type="character" w:customStyle="1" w:styleId="a8">
    <w:name w:val="引文 字元"/>
    <w:basedOn w:val="a0"/>
    <w:link w:val="a7"/>
    <w:uiPriority w:val="29"/>
    <w:rsid w:val="005C1E63"/>
    <w:rPr>
      <w:i/>
      <w:iCs/>
      <w:color w:val="404040" w:themeColor="text1" w:themeTint="BF"/>
    </w:rPr>
  </w:style>
  <w:style w:type="paragraph" w:styleId="a9">
    <w:name w:val="List Paragraph"/>
    <w:basedOn w:val="a"/>
    <w:uiPriority w:val="34"/>
    <w:qFormat/>
    <w:rsid w:val="005C1E63"/>
    <w:pPr>
      <w:ind w:left="720"/>
      <w:contextualSpacing/>
    </w:pPr>
  </w:style>
  <w:style w:type="character" w:styleId="aa">
    <w:name w:val="Intense Emphasis"/>
    <w:basedOn w:val="a0"/>
    <w:uiPriority w:val="21"/>
    <w:qFormat/>
    <w:rsid w:val="005C1E63"/>
    <w:rPr>
      <w:i/>
      <w:iCs/>
      <w:color w:val="0F4761" w:themeColor="accent1" w:themeShade="BF"/>
    </w:rPr>
  </w:style>
  <w:style w:type="paragraph" w:styleId="ab">
    <w:name w:val="Intense Quote"/>
    <w:basedOn w:val="a"/>
    <w:next w:val="a"/>
    <w:link w:val="ac"/>
    <w:uiPriority w:val="30"/>
    <w:qFormat/>
    <w:rsid w:val="005C1E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5C1E63"/>
    <w:rPr>
      <w:i/>
      <w:iCs/>
      <w:color w:val="0F4761" w:themeColor="accent1" w:themeShade="BF"/>
    </w:rPr>
  </w:style>
  <w:style w:type="character" w:styleId="ad">
    <w:name w:val="Intense Reference"/>
    <w:basedOn w:val="a0"/>
    <w:uiPriority w:val="32"/>
    <w:qFormat/>
    <w:rsid w:val="005C1E63"/>
    <w:rPr>
      <w:b/>
      <w:bCs/>
      <w:smallCaps/>
      <w:color w:val="0F4761" w:themeColor="accent1" w:themeShade="BF"/>
      <w:spacing w:val="5"/>
    </w:rPr>
  </w:style>
  <w:style w:type="paragraph" w:styleId="ae">
    <w:name w:val="header"/>
    <w:basedOn w:val="a"/>
    <w:link w:val="af"/>
    <w:uiPriority w:val="99"/>
    <w:unhideWhenUsed/>
    <w:rsid w:val="00D55BDF"/>
    <w:pPr>
      <w:tabs>
        <w:tab w:val="center" w:pos="4153"/>
        <w:tab w:val="right" w:pos="8306"/>
      </w:tabs>
      <w:snapToGrid w:val="0"/>
    </w:pPr>
    <w:rPr>
      <w:sz w:val="20"/>
      <w:szCs w:val="20"/>
    </w:rPr>
  </w:style>
  <w:style w:type="character" w:customStyle="1" w:styleId="af">
    <w:name w:val="頁首 字元"/>
    <w:basedOn w:val="a0"/>
    <w:link w:val="ae"/>
    <w:uiPriority w:val="99"/>
    <w:rsid w:val="00D55BDF"/>
    <w:rPr>
      <w:sz w:val="20"/>
      <w:szCs w:val="20"/>
    </w:rPr>
  </w:style>
  <w:style w:type="paragraph" w:styleId="af0">
    <w:name w:val="footer"/>
    <w:basedOn w:val="a"/>
    <w:link w:val="af1"/>
    <w:uiPriority w:val="99"/>
    <w:unhideWhenUsed/>
    <w:rsid w:val="00D55BDF"/>
    <w:pPr>
      <w:tabs>
        <w:tab w:val="center" w:pos="4153"/>
        <w:tab w:val="right" w:pos="8306"/>
      </w:tabs>
      <w:snapToGrid w:val="0"/>
    </w:pPr>
    <w:rPr>
      <w:sz w:val="20"/>
      <w:szCs w:val="20"/>
    </w:rPr>
  </w:style>
  <w:style w:type="character" w:customStyle="1" w:styleId="af1">
    <w:name w:val="頁尾 字元"/>
    <w:basedOn w:val="a0"/>
    <w:link w:val="af0"/>
    <w:uiPriority w:val="99"/>
    <w:rsid w:val="00D55BDF"/>
    <w:rPr>
      <w:sz w:val="20"/>
      <w:szCs w:val="20"/>
    </w:rPr>
  </w:style>
  <w:style w:type="table" w:styleId="af2">
    <w:name w:val="Table Grid"/>
    <w:basedOn w:val="a1"/>
    <w:uiPriority w:val="39"/>
    <w:rsid w:val="00D55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rsid w:val="003D2538"/>
    <w:rPr>
      <w:sz w:val="18"/>
      <w:szCs w:val="18"/>
    </w:rPr>
  </w:style>
  <w:style w:type="paragraph" w:styleId="af4">
    <w:name w:val="annotation text"/>
    <w:basedOn w:val="a"/>
    <w:link w:val="af5"/>
    <w:uiPriority w:val="99"/>
    <w:semiHidden/>
    <w:unhideWhenUsed/>
    <w:rsid w:val="003D2538"/>
  </w:style>
  <w:style w:type="character" w:customStyle="1" w:styleId="af5">
    <w:name w:val="註解文字 字元"/>
    <w:basedOn w:val="a0"/>
    <w:link w:val="af4"/>
    <w:uiPriority w:val="99"/>
    <w:semiHidden/>
    <w:rsid w:val="003D2538"/>
  </w:style>
  <w:style w:type="paragraph" w:styleId="af6">
    <w:name w:val="annotation subject"/>
    <w:basedOn w:val="af4"/>
    <w:next w:val="af4"/>
    <w:link w:val="af7"/>
    <w:uiPriority w:val="99"/>
    <w:semiHidden/>
    <w:unhideWhenUsed/>
    <w:rsid w:val="003D2538"/>
    <w:rPr>
      <w:b/>
      <w:bCs/>
    </w:rPr>
  </w:style>
  <w:style w:type="character" w:customStyle="1" w:styleId="af7">
    <w:name w:val="註解主旨 字元"/>
    <w:basedOn w:val="af5"/>
    <w:link w:val="af6"/>
    <w:uiPriority w:val="99"/>
    <w:semiHidden/>
    <w:rsid w:val="003D2538"/>
    <w:rPr>
      <w:b/>
      <w:bCs/>
    </w:rPr>
  </w:style>
  <w:style w:type="paragraph" w:styleId="af8">
    <w:name w:val="Revision"/>
    <w:hidden/>
    <w:uiPriority w:val="99"/>
    <w:semiHidden/>
    <w:rsid w:val="007066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502</Words>
  <Characters>2866</Characters>
  <Application>Microsoft Office Word</Application>
  <DocSecurity>0</DocSecurity>
  <Lines>23</Lines>
  <Paragraphs>6</Paragraphs>
  <ScaleCrop>false</ScaleCrop>
  <Company>DSAT</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 Sin Man</dc:creator>
  <cp:keywords/>
  <dc:description/>
  <cp:lastModifiedBy>Mak Ka Vai</cp:lastModifiedBy>
  <cp:revision>8</cp:revision>
  <dcterms:created xsi:type="dcterms:W3CDTF">2026-10-29T01:22:00Z</dcterms:created>
  <dcterms:modified xsi:type="dcterms:W3CDTF">2026-10-29T08:30:00Z</dcterms:modified>
</cp:coreProperties>
</file>